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41540E" w:rsidP="3ABCF902" w:rsidRDefault="1C41540E" w14:paraId="69FEEC8C" w14:textId="2D54415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Ugostiteljska škola Opatija, Regionalni centar kompetentnosti u sektoru turizma i ugostiteljstva dana 24. </w:t>
      </w:r>
      <w:r w:rsidRPr="3ABCF902" w:rsidR="2E59213F">
        <w:rPr>
          <w:rFonts w:ascii="Times New Roman" w:hAnsi="Times New Roman" w:eastAsia="Times New Roman" w:cs="Times New Roman"/>
          <w:sz w:val="24"/>
          <w:szCs w:val="24"/>
        </w:rPr>
        <w:t>k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olovoza </w:t>
      </w:r>
      <w:r w:rsidRPr="3ABCF902" w:rsidR="74DED525">
        <w:rPr>
          <w:rFonts w:ascii="Times New Roman" w:hAnsi="Times New Roman" w:eastAsia="Times New Roman" w:cs="Times New Roman"/>
          <w:sz w:val="24"/>
          <w:szCs w:val="24"/>
        </w:rPr>
        <w:t xml:space="preserve">2023. godine 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raspisuje sljedeći:</w:t>
      </w:r>
    </w:p>
    <w:p w:rsidR="3ABCF902" w:rsidP="3ABCF902" w:rsidRDefault="3ABCF902" w14:paraId="3E1B47DA" w14:textId="0A1DFCA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9360A4" w:rsidP="3ABCF902" w:rsidRDefault="00CA275F" w14:paraId="79A3789C" w14:textId="265847B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b/>
          <w:bCs/>
          <w:sz w:val="24"/>
          <w:szCs w:val="24"/>
        </w:rPr>
        <w:t>JAVNI POZIV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9360A4" w:rsidP="3ABCF902" w:rsidRDefault="00CA275F" w14:paraId="7C83E72F" w14:textId="6F6B3C0B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ZA UPIS </w:t>
      </w:r>
      <w:r w:rsidRPr="3ABCF902" w:rsidR="42E4906A">
        <w:rPr>
          <w:rFonts w:ascii="Times New Roman" w:hAnsi="Times New Roman" w:eastAsia="Times New Roman" w:cs="Times New Roman"/>
          <w:sz w:val="24"/>
          <w:szCs w:val="24"/>
        </w:rPr>
        <w:t>U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NEFORMALN</w:t>
      </w:r>
      <w:r w:rsidRPr="3ABCF902" w:rsidR="00781FA4">
        <w:rPr>
          <w:rFonts w:ascii="Times New Roman" w:hAnsi="Times New Roman" w:eastAsia="Times New Roman" w:cs="Times New Roman"/>
          <w:sz w:val="24"/>
          <w:szCs w:val="24"/>
        </w:rPr>
        <w:t>I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PROGRAM OBRAZOVANJA</w:t>
      </w:r>
      <w:r w:rsidRPr="3ABCF902" w:rsidR="00B43E12">
        <w:rPr>
          <w:rFonts w:ascii="Times New Roman" w:hAnsi="Times New Roman" w:eastAsia="Times New Roman" w:cs="Times New Roman"/>
          <w:sz w:val="24"/>
          <w:szCs w:val="24"/>
        </w:rPr>
        <w:t xml:space="preserve"> ODRASLIH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9360A4" w:rsidP="3ABCF902" w:rsidRDefault="7AA103D9" w14:paraId="4B0E18ED" w14:textId="3CB51FAC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MODUL 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„</w:t>
      </w:r>
      <w:r w:rsidR="005973E7">
        <w:rPr>
          <w:rFonts w:ascii="Times New Roman" w:hAnsi="Times New Roman" w:eastAsia="Times New Roman" w:cs="Times New Roman"/>
          <w:sz w:val="24"/>
          <w:szCs w:val="24"/>
        </w:rPr>
        <w:t>KUHARSTVO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“</w:t>
      </w:r>
    </w:p>
    <w:p w:rsidRPr="003D2C7C" w:rsidR="00CA275F" w:rsidP="3ABCF902" w:rsidRDefault="00CA275F" w14:paraId="5ACA71BB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3ABCF902" w:rsidRDefault="00710C86" w14:paraId="376C2F22" w14:textId="49C1C5D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Pozivamo sve zainteresirane polaznike na upis u </w:t>
      </w:r>
      <w:r w:rsidRPr="3ABCF902" w:rsidR="25F41EEE">
        <w:rPr>
          <w:rFonts w:ascii="Times New Roman" w:hAnsi="Times New Roman" w:eastAsia="Times New Roman" w:cs="Times New Roman"/>
          <w:sz w:val="24"/>
          <w:szCs w:val="24"/>
        </w:rPr>
        <w:t xml:space="preserve">modul 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neformaln</w:t>
      </w:r>
      <w:r w:rsidRPr="3ABCF902" w:rsidR="3D3A1B9D">
        <w:rPr>
          <w:rFonts w:ascii="Times New Roman" w:hAnsi="Times New Roman" w:eastAsia="Times New Roman" w:cs="Times New Roman"/>
          <w:sz w:val="24"/>
          <w:szCs w:val="24"/>
        </w:rPr>
        <w:t>og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program</w:t>
      </w:r>
      <w:r w:rsidRPr="3ABCF902" w:rsidR="5F67EC4C">
        <w:rPr>
          <w:rFonts w:ascii="Times New Roman" w:hAnsi="Times New Roman" w:eastAsia="Times New Roman" w:cs="Times New Roman"/>
          <w:sz w:val="24"/>
          <w:szCs w:val="24"/>
        </w:rPr>
        <w:t>a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obrazovanja odraslih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„</w:t>
      </w:r>
      <w:r w:rsidR="005973E7">
        <w:rPr>
          <w:rFonts w:ascii="Times New Roman" w:hAnsi="Times New Roman" w:eastAsia="Times New Roman" w:cs="Times New Roman"/>
          <w:sz w:val="24"/>
          <w:szCs w:val="24"/>
        </w:rPr>
        <w:t>Kuharstvo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ABCF902" w:rsidR="7A2BE81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7A2BE81F" w14:paraId="51050314" w14:textId="2B2B665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Maksimalan broj polaznika: 10</w:t>
      </w:r>
      <w:r w:rsidRPr="3ABCF902" w:rsidR="369436F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602E60A" w14:paraId="6B8156CF" w14:textId="1AB62DA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Uvjeti upisa: minimalno završena osnovna škola</w:t>
      </w:r>
      <w:r w:rsidRPr="3ABCF902" w:rsidR="369436F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602E60A" w14:paraId="3573AC1F" w14:textId="6111F3B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Kriterij upisa: vrijeme prijave</w:t>
      </w:r>
      <w:r w:rsidRPr="3ABCF902" w:rsidR="74CA81E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23AB144F" w14:paraId="692C39C2" w14:textId="0F8CEA8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B7B8B9" w:rsidR="23AB144F">
        <w:rPr>
          <w:rFonts w:ascii="Times New Roman" w:hAnsi="Times New Roman" w:eastAsia="Times New Roman" w:cs="Times New Roman"/>
          <w:sz w:val="24"/>
          <w:szCs w:val="24"/>
        </w:rPr>
        <w:t xml:space="preserve">Rok za prijavu: </w:t>
      </w:r>
      <w:r w:rsidRPr="12B7B8B9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 ponedjeljka 28. kolovoza</w:t>
      </w:r>
      <w:r w:rsidRPr="12B7B8B9" w:rsidR="23AB144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B7B8B9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do petka 8. rujna 2023. </w:t>
      </w:r>
      <w:r w:rsidRPr="12B7B8B9" w:rsidR="3BC0373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</w:t>
      </w:r>
      <w:r w:rsidRPr="12B7B8B9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odine.</w:t>
      </w:r>
    </w:p>
    <w:p w:rsidR="12B7B8B9" w:rsidP="12B7B8B9" w:rsidRDefault="12B7B8B9" w14:paraId="05910B65" w14:textId="23D68E68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3D2C7C" w:rsidR="00A9298D" w:rsidP="3ABCF902" w:rsidRDefault="334A5175" w14:paraId="3878A85C" w14:textId="5CE0ED7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B7B8B9" w:rsidR="334A5175">
        <w:rPr>
          <w:rFonts w:ascii="Times New Roman" w:hAnsi="Times New Roman" w:eastAsia="Times New Roman" w:cs="Times New Roman"/>
          <w:sz w:val="24"/>
          <w:szCs w:val="24"/>
        </w:rPr>
        <w:t xml:space="preserve">Prijava se podnosi putem prijavnog </w:t>
      </w:r>
      <w:r w:rsidRPr="12B7B8B9" w:rsidR="3DC813DD">
        <w:rPr>
          <w:rFonts w:ascii="Times New Roman" w:hAnsi="Times New Roman" w:eastAsia="Times New Roman" w:cs="Times New Roman"/>
          <w:sz w:val="24"/>
          <w:szCs w:val="24"/>
        </w:rPr>
        <w:t>G</w:t>
      </w:r>
      <w:r w:rsidRPr="12B7B8B9" w:rsidR="334A5175">
        <w:rPr>
          <w:rFonts w:ascii="Times New Roman" w:hAnsi="Times New Roman" w:eastAsia="Times New Roman" w:cs="Times New Roman"/>
          <w:sz w:val="24"/>
          <w:szCs w:val="24"/>
        </w:rPr>
        <w:t>oogle obrasca koji se nalazi na sljedećoj</w:t>
      </w:r>
      <w:r w:rsidRPr="12B7B8B9" w:rsidR="6685A089">
        <w:rPr>
          <w:rFonts w:ascii="Times New Roman" w:hAnsi="Times New Roman" w:eastAsia="Times New Roman" w:cs="Times New Roman"/>
          <w:sz w:val="24"/>
          <w:szCs w:val="24"/>
        </w:rPr>
        <w:t xml:space="preserve"> poveznici</w:t>
      </w:r>
      <w:r w:rsidRPr="12B7B8B9" w:rsidR="334A5175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6F256AC6" w:rsidP="12B7B8B9" w:rsidRDefault="6F256AC6" w14:paraId="555641FD" w14:textId="4739C23A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hyperlink r:id="R9db59c213d5341c9">
        <w:r w:rsidRPr="12B7B8B9" w:rsidR="6F256AC6">
          <w:rPr>
            <w:rStyle w:val="Hiperveza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PRIJAVNI OBRAZAC</w:t>
        </w:r>
      </w:hyperlink>
    </w:p>
    <w:p w:rsidR="12B7B8B9" w:rsidP="12B7B8B9" w:rsidRDefault="12B7B8B9" w14:paraId="2452601C" w14:textId="24F4D65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r-HR"/>
        </w:rPr>
      </w:pPr>
    </w:p>
    <w:p w:rsidRPr="003D2C7C" w:rsidR="00A9298D" w:rsidP="3ABCF902" w:rsidRDefault="0DD27042" w14:paraId="29D6CEB1" w14:textId="468BD8F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Vrijeme održavanja: rujan – </w:t>
      </w:r>
      <w:r w:rsidRPr="3ABCF902" w:rsidR="18AB1841">
        <w:rPr>
          <w:rFonts w:ascii="Times New Roman" w:hAnsi="Times New Roman" w:eastAsia="Times New Roman" w:cs="Times New Roman"/>
          <w:sz w:val="24"/>
          <w:szCs w:val="24"/>
        </w:rPr>
        <w:t>studeni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2023. </w:t>
      </w:r>
      <w:r w:rsidRPr="3ABCF902" w:rsidR="4267388F">
        <w:rPr>
          <w:rFonts w:ascii="Times New Roman" w:hAnsi="Times New Roman" w:eastAsia="Times New Roman" w:cs="Times New Roman"/>
          <w:sz w:val="24"/>
          <w:szCs w:val="24"/>
        </w:rPr>
        <w:t>g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odine</w:t>
      </w:r>
      <w:r w:rsidRPr="3ABCF902" w:rsidR="3A8FE98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DD27042" w14:paraId="5A3157A6" w14:textId="0D5FA4C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Mjesto održavanja: </w:t>
      </w:r>
      <w:r w:rsidRPr="3ABCF902" w:rsidR="297BAEE7">
        <w:rPr>
          <w:rFonts w:ascii="Times New Roman" w:hAnsi="Times New Roman" w:eastAsia="Times New Roman" w:cs="Times New Roman"/>
          <w:sz w:val="24"/>
          <w:szCs w:val="24"/>
        </w:rPr>
        <w:t>Ugostiteljska škola Opatija</w:t>
      </w:r>
      <w:r w:rsidRPr="3ABCF902" w:rsidR="0D6EDE0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D6EDE0F" w14:paraId="48DC1161" w14:textId="5558D9F0">
      <w:pPr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</w:rPr>
      </w:pPr>
      <w:r w:rsidRPr="3ABCF902"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</w:rPr>
        <w:t>Cijena programa: Bez naplate.</w:t>
      </w:r>
    </w:p>
    <w:p w:rsidRPr="003D2C7C" w:rsidR="00A9298D" w:rsidP="3ABCF902" w:rsidRDefault="00A9298D" w14:paraId="05730CA7" w14:textId="0377879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3ABCF902" w:rsidRDefault="7A2BE81F" w14:paraId="6B38BFF9" w14:textId="6BF26F3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Modul “</w:t>
      </w:r>
      <w:r w:rsidR="005973E7">
        <w:rPr>
          <w:rFonts w:ascii="Times New Roman" w:hAnsi="Times New Roman" w:eastAsia="Times New Roman" w:cs="Times New Roman"/>
          <w:sz w:val="24"/>
          <w:szCs w:val="24"/>
        </w:rPr>
        <w:t>Kuharstvo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” sastoji se od 6 radionica</w:t>
      </w:r>
      <w:r w:rsidRPr="3ABCF902" w:rsidR="6B606BA1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3D2C7C" w:rsidR="00A9298D" w:rsidP="3ABCF902" w:rsidRDefault="005973E7" w14:paraId="20AC2D55" w14:textId="673C12F5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Priprema i dogotavljanje jela pred stolom gosta</w:t>
      </w:r>
    </w:p>
    <w:p w:rsidRPr="003D2C7C" w:rsidR="00A9298D" w:rsidP="3ABCF902" w:rsidRDefault="005973E7" w14:paraId="63139517" w14:textId="7E5159AA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„Basic cuisine“, „Intermediate cuisine“, „Superior cuisine“</w:t>
      </w:r>
    </w:p>
    <w:p w:rsidRPr="003D2C7C" w:rsidR="00A9298D" w:rsidP="3ABCF902" w:rsidRDefault="005973E7" w14:paraId="41A96A16" w14:textId="4CAA29D5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Ručna izrada autohtonih tjestenina</w:t>
      </w:r>
    </w:p>
    <w:p w:rsidRPr="003D2C7C" w:rsidR="00A9298D" w:rsidP="3ABCF902" w:rsidRDefault="005973E7" w14:paraId="5E0A1F4E" w14:textId="0D13CA11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Mediteranska hrvatska gastronomska baština</w:t>
      </w:r>
    </w:p>
    <w:p w:rsidRPr="003D2C7C" w:rsidR="00A9298D" w:rsidP="3ABCF902" w:rsidRDefault="005973E7" w14:paraId="1B6DC14D" w14:textId="560ADE9F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Suvremeni način prigotavljanja jela vakumiranjem i sous vide kuhanjem</w:t>
      </w:r>
    </w:p>
    <w:p w:rsidRPr="003D2C7C" w:rsidR="00A9298D" w:rsidP="3ABCF902" w:rsidRDefault="005973E7" w14:paraId="280A682F" w14:textId="78CB87E4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Slastičarstvo</w:t>
      </w:r>
    </w:p>
    <w:p w:rsidRPr="003D2C7C" w:rsidR="00A9298D" w:rsidP="3ABCF902" w:rsidRDefault="00A9298D" w14:paraId="7A24B9DC" w14:textId="7CEC5E5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3ABCF902" w:rsidRDefault="7AABBE93" w14:paraId="5BC211D5" w14:textId="6667355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S</w:t>
      </w:r>
      <w:r w:rsidRPr="3ABCF902" w:rsidR="7A2BE81F">
        <w:rPr>
          <w:rFonts w:ascii="Times New Roman" w:hAnsi="Times New Roman" w:eastAsia="Times New Roman" w:cs="Times New Roman"/>
          <w:sz w:val="24"/>
          <w:szCs w:val="24"/>
        </w:rPr>
        <w:t>vak</w:t>
      </w:r>
      <w:r w:rsidRPr="3ABCF902" w:rsidR="67E936B7">
        <w:rPr>
          <w:rFonts w:ascii="Times New Roman" w:hAnsi="Times New Roman" w:eastAsia="Times New Roman" w:cs="Times New Roman"/>
          <w:sz w:val="24"/>
          <w:szCs w:val="24"/>
        </w:rPr>
        <w:t>a</w:t>
      </w:r>
      <w:r w:rsidRPr="3ABCF902" w:rsidR="07D8F9CA">
        <w:rPr>
          <w:rFonts w:ascii="Times New Roman" w:hAnsi="Times New Roman" w:eastAsia="Times New Roman" w:cs="Times New Roman"/>
          <w:sz w:val="24"/>
          <w:szCs w:val="24"/>
        </w:rPr>
        <w:t xml:space="preserve"> radionica je</w:t>
      </w:r>
      <w:r w:rsidRPr="3ABCF902" w:rsidR="7A2BE81F">
        <w:rPr>
          <w:rFonts w:ascii="Times New Roman" w:hAnsi="Times New Roman" w:eastAsia="Times New Roman" w:cs="Times New Roman"/>
          <w:sz w:val="24"/>
          <w:szCs w:val="24"/>
        </w:rPr>
        <w:t xml:space="preserve"> u trajanju od 12 sati</w:t>
      </w:r>
      <w:r w:rsidRPr="3ABCF902" w:rsidR="777D38B2">
        <w:rPr>
          <w:rFonts w:ascii="Times New Roman" w:hAnsi="Times New Roman" w:eastAsia="Times New Roman" w:cs="Times New Roman"/>
          <w:sz w:val="24"/>
          <w:szCs w:val="24"/>
        </w:rPr>
        <w:t xml:space="preserve"> (4 sata teorije i 8 sati vježbi)</w:t>
      </w:r>
      <w:r w:rsidRPr="3ABCF902" w:rsidR="29EE1A2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3D2C7C" w:rsidR="00A9298D" w:rsidP="3ABCF902" w:rsidRDefault="29EE1A20" w14:paraId="0ACF971D" w14:textId="1EAAAF48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 w:rsidRPr="3ABCF902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Polaznici mogu upisati jednu, više ili sve radionice u modulu.</w:t>
      </w:r>
    </w:p>
    <w:p w:rsidR="682E1A91" w:rsidP="12B7B8B9" w:rsidRDefault="682E1A91" w14:paraId="11401A9C" w14:textId="037FDE1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B7B8B9" w:rsidR="34DF353A">
        <w:rPr>
          <w:rFonts w:ascii="Times New Roman" w:hAnsi="Times New Roman" w:eastAsia="Times New Roman" w:cs="Times New Roman"/>
          <w:sz w:val="24"/>
          <w:szCs w:val="24"/>
        </w:rPr>
        <w:t>I</w:t>
      </w:r>
      <w:r w:rsidRPr="12B7B8B9" w:rsidR="009F6E0E">
        <w:rPr>
          <w:rFonts w:ascii="Times New Roman" w:hAnsi="Times New Roman" w:eastAsia="Times New Roman" w:cs="Times New Roman"/>
          <w:sz w:val="24"/>
          <w:szCs w:val="24"/>
        </w:rPr>
        <w:t xml:space="preserve">zabrani polaznici </w:t>
      </w:r>
      <w:r w:rsidRPr="12B7B8B9" w:rsidR="49358EE1">
        <w:rPr>
          <w:rFonts w:ascii="Times New Roman" w:hAnsi="Times New Roman" w:eastAsia="Times New Roman" w:cs="Times New Roman"/>
          <w:sz w:val="24"/>
          <w:szCs w:val="24"/>
        </w:rPr>
        <w:t xml:space="preserve">će o svim detaljima održavanja radionica </w:t>
      </w:r>
      <w:r w:rsidRPr="12B7B8B9" w:rsidR="009F6E0E">
        <w:rPr>
          <w:rFonts w:ascii="Times New Roman" w:hAnsi="Times New Roman" w:eastAsia="Times New Roman" w:cs="Times New Roman"/>
          <w:sz w:val="24"/>
          <w:szCs w:val="24"/>
        </w:rPr>
        <w:t>bit</w:t>
      </w:r>
      <w:r w:rsidRPr="12B7B8B9" w:rsidR="628B2936">
        <w:rPr>
          <w:rFonts w:ascii="Times New Roman" w:hAnsi="Times New Roman" w:eastAsia="Times New Roman" w:cs="Times New Roman"/>
          <w:sz w:val="24"/>
          <w:szCs w:val="24"/>
        </w:rPr>
        <w:t>i</w:t>
      </w:r>
      <w:r w:rsidRPr="12B7B8B9" w:rsidR="009F6E0E">
        <w:rPr>
          <w:rFonts w:ascii="Times New Roman" w:hAnsi="Times New Roman" w:eastAsia="Times New Roman" w:cs="Times New Roman"/>
          <w:sz w:val="24"/>
          <w:szCs w:val="24"/>
        </w:rPr>
        <w:t xml:space="preserve"> obaviješteni putem </w:t>
      </w:r>
      <w:r w:rsidRPr="12B7B8B9" w:rsidR="431C60F2">
        <w:rPr>
          <w:rFonts w:ascii="Times New Roman" w:hAnsi="Times New Roman" w:eastAsia="Times New Roman" w:cs="Times New Roman"/>
          <w:sz w:val="24"/>
          <w:szCs w:val="24"/>
        </w:rPr>
        <w:t>elektroničke pošte</w:t>
      </w:r>
      <w:r w:rsidRPr="12B7B8B9" w:rsidR="009F6E0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82E1A91" w:rsidP="3ABCF902" w:rsidRDefault="682E1A91" w14:paraId="664CB9FD" w14:textId="10580A4D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2B7B8B9" w:rsidR="682E1A91">
        <w:rPr>
          <w:rFonts w:ascii="Times New Roman" w:hAnsi="Times New Roman" w:eastAsia="Times New Roman" w:cs="Times New Roman"/>
          <w:sz w:val="24"/>
          <w:szCs w:val="24"/>
        </w:rPr>
        <w:t>Prije pohađanja radionica, svi polaznici obavezno dostavlj</w:t>
      </w:r>
      <w:r w:rsidRPr="12B7B8B9" w:rsidR="58AAB82C">
        <w:rPr>
          <w:rFonts w:ascii="Times New Roman" w:hAnsi="Times New Roman" w:eastAsia="Times New Roman" w:cs="Times New Roman"/>
          <w:sz w:val="24"/>
          <w:szCs w:val="24"/>
        </w:rPr>
        <w:t>a</w:t>
      </w:r>
      <w:r w:rsidRPr="12B7B8B9" w:rsidR="682E1A91">
        <w:rPr>
          <w:rFonts w:ascii="Times New Roman" w:hAnsi="Times New Roman" w:eastAsia="Times New Roman" w:cs="Times New Roman"/>
          <w:sz w:val="24"/>
          <w:szCs w:val="24"/>
        </w:rPr>
        <w:t xml:space="preserve">ju </w:t>
      </w:r>
      <w:r w:rsidRPr="12B7B8B9" w:rsidR="6CC5FF8B">
        <w:rPr>
          <w:rFonts w:ascii="Times New Roman" w:hAnsi="Times New Roman" w:eastAsia="Times New Roman" w:cs="Times New Roman"/>
          <w:sz w:val="24"/>
          <w:szCs w:val="24"/>
        </w:rPr>
        <w:t xml:space="preserve">presliku </w:t>
      </w:r>
      <w:r w:rsidRPr="12B7B8B9" w:rsidR="682E1A91">
        <w:rPr>
          <w:rFonts w:ascii="Times New Roman" w:hAnsi="Times New Roman" w:eastAsia="Times New Roman" w:cs="Times New Roman"/>
          <w:sz w:val="24"/>
          <w:szCs w:val="24"/>
        </w:rPr>
        <w:t>svjedodžb</w:t>
      </w:r>
      <w:r w:rsidRPr="12B7B8B9" w:rsidR="2989F31A">
        <w:rPr>
          <w:rFonts w:ascii="Times New Roman" w:hAnsi="Times New Roman" w:eastAsia="Times New Roman" w:cs="Times New Roman"/>
          <w:sz w:val="24"/>
          <w:szCs w:val="24"/>
        </w:rPr>
        <w:t>e/diplome iz koje je razvidna stručna sprema polaznika.</w:t>
      </w:r>
      <w:r w:rsidRPr="12B7B8B9" w:rsidR="682E1A9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B7B8B9" w:rsidR="297AFC46">
        <w:rPr>
          <w:rFonts w:ascii="Times New Roman" w:hAnsi="Times New Roman" w:eastAsia="Times New Roman" w:cs="Times New Roman"/>
          <w:sz w:val="24"/>
          <w:szCs w:val="24"/>
        </w:rPr>
        <w:t>Polaznici su prije pohađanja radionica dužni ispuniti ulazne obrasce, a nakon pohađanja izlazne obrasce koje će primiti od organizatora radionica.</w:t>
      </w:r>
    </w:p>
    <w:p w:rsidR="3ABCF902" w:rsidP="3ABCF902" w:rsidRDefault="3ABCF902" w14:paraId="11562375" w14:textId="0D66D76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7725410" w:rsidP="3ABCF902" w:rsidRDefault="47725410" w14:paraId="1413B44F" w14:textId="1C1539C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Neformalni program obrazovanja odraslih modul „ugostiteljsko posluživanje“ razvijen je i izvodi se u sklopu projekta “RCK RECEPT – REGIONALNI CENTAR PROFESIJA U TURIZMU”</w:t>
      </w:r>
      <w:r w:rsidRPr="3ABCF902" w:rsidR="71B2A680">
        <w:rPr>
          <w:rFonts w:ascii="Times New Roman" w:hAnsi="Times New Roman" w:eastAsia="Times New Roman" w:cs="Times New Roman"/>
          <w:sz w:val="24"/>
          <w:szCs w:val="24"/>
        </w:rPr>
        <w:t xml:space="preserve"> UP.03.3.1.05.0003</w:t>
      </w:r>
      <w:r w:rsidRPr="3ABCF902" w:rsidR="126033E8">
        <w:rPr>
          <w:rFonts w:ascii="Times New Roman" w:hAnsi="Times New Roman" w:eastAsia="Times New Roman" w:cs="Times New Roman"/>
          <w:sz w:val="24"/>
          <w:szCs w:val="24"/>
        </w:rPr>
        <w:t xml:space="preserve"> (dalje u tekstu: projekt)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7F63F1" w:rsidP="3ABCF902" w:rsidRDefault="007F63F1" w14:paraId="35F6B84C" w14:textId="2EC9397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Projekt je u potpunosti financiran bespovratnim sredstvima iz Europskog socijalnog fonda u okviru Operativnog programa Učinkoviti ljudski potencijali 2014.-2020.,</w:t>
      </w:r>
      <w:r w:rsidRPr="3ABCF902" w:rsidR="141F1072">
        <w:rPr>
          <w:rFonts w:ascii="Times New Roman" w:hAnsi="Times New Roman" w:eastAsia="Times New Roman" w:cs="Times New Roman"/>
          <w:sz w:val="24"/>
          <w:szCs w:val="24"/>
        </w:rPr>
        <w:t xml:space="preserve"> u iznosu od 7.</w:t>
      </w:r>
      <w:r w:rsidRPr="3ABCF902" w:rsidR="5D4E13BF">
        <w:rPr>
          <w:rFonts w:ascii="Times New Roman" w:hAnsi="Times New Roman" w:eastAsia="Times New Roman" w:cs="Times New Roman"/>
          <w:sz w:val="24"/>
          <w:szCs w:val="24"/>
        </w:rPr>
        <w:t>788.588,48 EUR.</w:t>
      </w:r>
    </w:p>
    <w:p w:rsidRPr="003D2C7C" w:rsidR="004D18F7" w:rsidP="3ABCF902" w:rsidRDefault="00781FA4" w14:paraId="59C88780" w14:textId="6F78C3A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Za sve dodatne upite možete nam se obratiti putem e-mail adrese: </w:t>
      </w:r>
      <w:hyperlink r:id="rId8">
        <w:r w:rsidRPr="3ABCF902" w:rsidR="3CA08658">
          <w:rPr>
            <w:rStyle w:val="Hiperveza"/>
            <w:rFonts w:ascii="Times New Roman" w:hAnsi="Times New Roman" w:eastAsia="Times New Roman" w:cs="Times New Roman"/>
            <w:sz w:val="24"/>
            <w:szCs w:val="24"/>
          </w:rPr>
          <w:t>mblazevic.rck@gmail.com</w:t>
        </w:r>
      </w:hyperlink>
      <w:r w:rsidRPr="3ABCF902" w:rsidR="3CA086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3D2C7C" w:rsidP="3ABCF902" w:rsidRDefault="003D2C7C" w14:paraId="0AE1764E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710C86" w:rsidP="3ABCF902" w:rsidRDefault="00710C86" w14:paraId="07547DF0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Pr="003D2C7C" w:rsidR="00710C8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2DB"/>
    <w:multiLevelType w:val="hybridMultilevel"/>
    <w:tmpl w:val="66BA44D8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3F06E2"/>
    <w:multiLevelType w:val="hybridMultilevel"/>
    <w:tmpl w:val="6936A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69035">
    <w:abstractNumId w:val="0"/>
  </w:num>
  <w:num w:numId="2" w16cid:durableId="27559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5F"/>
    <w:rsid w:val="00005C5C"/>
    <w:rsid w:val="00005CF6"/>
    <w:rsid w:val="003D2C7C"/>
    <w:rsid w:val="004D18F7"/>
    <w:rsid w:val="005973E7"/>
    <w:rsid w:val="00710C86"/>
    <w:rsid w:val="00781FA4"/>
    <w:rsid w:val="007F63F1"/>
    <w:rsid w:val="00883BE3"/>
    <w:rsid w:val="009360A4"/>
    <w:rsid w:val="009370B3"/>
    <w:rsid w:val="00966062"/>
    <w:rsid w:val="009F6E0E"/>
    <w:rsid w:val="00A9298D"/>
    <w:rsid w:val="00AD9E48"/>
    <w:rsid w:val="00B43E12"/>
    <w:rsid w:val="00BE68A2"/>
    <w:rsid w:val="00CA275F"/>
    <w:rsid w:val="00E82BAF"/>
    <w:rsid w:val="00EE66BA"/>
    <w:rsid w:val="00EE7BB5"/>
    <w:rsid w:val="00FA0A60"/>
    <w:rsid w:val="0138BC1B"/>
    <w:rsid w:val="043FAB39"/>
    <w:rsid w:val="0602E60A"/>
    <w:rsid w:val="07D8F9CA"/>
    <w:rsid w:val="07FFCC8F"/>
    <w:rsid w:val="09934D1D"/>
    <w:rsid w:val="0B473002"/>
    <w:rsid w:val="0C2342BE"/>
    <w:rsid w:val="0D6EDE0F"/>
    <w:rsid w:val="0DD27042"/>
    <w:rsid w:val="101BB4A4"/>
    <w:rsid w:val="126033E8"/>
    <w:rsid w:val="12B7B8B9"/>
    <w:rsid w:val="141F1072"/>
    <w:rsid w:val="1449ADEE"/>
    <w:rsid w:val="18AB1841"/>
    <w:rsid w:val="1C41540E"/>
    <w:rsid w:val="1DD3D13A"/>
    <w:rsid w:val="1F78F4D0"/>
    <w:rsid w:val="23AB144F"/>
    <w:rsid w:val="255BD2D5"/>
    <w:rsid w:val="25F41EEE"/>
    <w:rsid w:val="2905033E"/>
    <w:rsid w:val="297AFC46"/>
    <w:rsid w:val="297BAEE7"/>
    <w:rsid w:val="2989F31A"/>
    <w:rsid w:val="29EE1A20"/>
    <w:rsid w:val="2A35AB10"/>
    <w:rsid w:val="2E42F8D2"/>
    <w:rsid w:val="2E59213F"/>
    <w:rsid w:val="2F9FEECA"/>
    <w:rsid w:val="2FDEC933"/>
    <w:rsid w:val="32C8EA4A"/>
    <w:rsid w:val="334A5175"/>
    <w:rsid w:val="34B23A56"/>
    <w:rsid w:val="34DF353A"/>
    <w:rsid w:val="35F607F1"/>
    <w:rsid w:val="369436F1"/>
    <w:rsid w:val="3788EFA8"/>
    <w:rsid w:val="3A8FE98F"/>
    <w:rsid w:val="3ABCF902"/>
    <w:rsid w:val="3BAC65D7"/>
    <w:rsid w:val="3BC0373E"/>
    <w:rsid w:val="3C8C3320"/>
    <w:rsid w:val="3CA08658"/>
    <w:rsid w:val="3D3A1B9D"/>
    <w:rsid w:val="3DC813DD"/>
    <w:rsid w:val="3FF9DA93"/>
    <w:rsid w:val="4044F80D"/>
    <w:rsid w:val="4267388F"/>
    <w:rsid w:val="42E4906A"/>
    <w:rsid w:val="431C60F2"/>
    <w:rsid w:val="44CD4BB6"/>
    <w:rsid w:val="46141941"/>
    <w:rsid w:val="46691C17"/>
    <w:rsid w:val="47725410"/>
    <w:rsid w:val="47EBC41B"/>
    <w:rsid w:val="49358EE1"/>
    <w:rsid w:val="4943C7FB"/>
    <w:rsid w:val="494BBA03"/>
    <w:rsid w:val="4FE190A4"/>
    <w:rsid w:val="508DA897"/>
    <w:rsid w:val="5134BAE1"/>
    <w:rsid w:val="5220904E"/>
    <w:rsid w:val="53BC60AF"/>
    <w:rsid w:val="57FB3029"/>
    <w:rsid w:val="5876A975"/>
    <w:rsid w:val="58AAB82C"/>
    <w:rsid w:val="5D4E13BF"/>
    <w:rsid w:val="5D7E9C40"/>
    <w:rsid w:val="5DE24458"/>
    <w:rsid w:val="5E7916EF"/>
    <w:rsid w:val="5F67EC4C"/>
    <w:rsid w:val="60ABB9E7"/>
    <w:rsid w:val="6100BCBD"/>
    <w:rsid w:val="611950BB"/>
    <w:rsid w:val="628B2936"/>
    <w:rsid w:val="629C8D1E"/>
    <w:rsid w:val="63CA324C"/>
    <w:rsid w:val="656602AD"/>
    <w:rsid w:val="6685A089"/>
    <w:rsid w:val="6701D30E"/>
    <w:rsid w:val="67E936B7"/>
    <w:rsid w:val="682E1A91"/>
    <w:rsid w:val="689DA36F"/>
    <w:rsid w:val="6B3588F0"/>
    <w:rsid w:val="6B606BA1"/>
    <w:rsid w:val="6BCC5B87"/>
    <w:rsid w:val="6CC5FF8B"/>
    <w:rsid w:val="6DCE04EE"/>
    <w:rsid w:val="6F256AC6"/>
    <w:rsid w:val="6FEFD1B6"/>
    <w:rsid w:val="71B2A680"/>
    <w:rsid w:val="74CA81ED"/>
    <w:rsid w:val="74DED525"/>
    <w:rsid w:val="777D38B2"/>
    <w:rsid w:val="79C0B289"/>
    <w:rsid w:val="79FF8CF2"/>
    <w:rsid w:val="7A2BE81F"/>
    <w:rsid w:val="7AA103D9"/>
    <w:rsid w:val="7AABBE93"/>
    <w:rsid w:val="7AAC87F6"/>
    <w:rsid w:val="7C4DC978"/>
    <w:rsid w:val="7D342DC4"/>
    <w:rsid w:val="7ECFFE25"/>
    <w:rsid w:val="7F66D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F7E2"/>
  <w15:chartTrackingRefBased/>
  <w15:docId w15:val="{49A0D032-3B78-476D-8A28-94988E5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5C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2C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2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blazevic.rck@gmail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docs.google.com/forms/d/e/1FAIpQLSeHC-3dbDpQnX89KF6BmJygUz_38UV-203FVhRRDs0tAHwrfQ/viewform?usp=sf_link" TargetMode="External" Id="R9db59c213d5341c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6FE5654E215449FD01E59F40BF1B1" ma:contentTypeVersion="18" ma:contentTypeDescription="Stvaranje novog dokumenta." ma:contentTypeScope="" ma:versionID="bfe5a4ba73f27fe8d5cfc28f026f02e4">
  <xsd:schema xmlns:xsd="http://www.w3.org/2001/XMLSchema" xmlns:xs="http://www.w3.org/2001/XMLSchema" xmlns:p="http://schemas.microsoft.com/office/2006/metadata/properties" xmlns:ns2="9f8da976-05c2-4983-a352-6e45f50d052b" xmlns:ns3="c97888dd-aff2-4d2c-8cb0-fdb1be95aa63" targetNamespace="http://schemas.microsoft.com/office/2006/metadata/properties" ma:root="true" ma:fieldsID="16484f1e113b66f1d809a84408ad6ab9" ns2:_="" ns3:_="">
    <xsd:import namespace="9f8da976-05c2-4983-a352-6e45f50d052b"/>
    <xsd:import namespace="c97888dd-aff2-4d2c-8cb0-fdb1be95a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88dd-aff2-4d2c-8cb0-fdb1be95a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4375cf-0c9e-4b5f-b51e-0dede5fdb974}" ma:internalName="TaxCatchAll" ma:showField="CatchAllData" ma:web="c97888dd-aff2-4d2c-8cb0-fdb1be95a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888dd-aff2-4d2c-8cb0-fdb1be95aa63" xsi:nil="true"/>
    <lcf76f155ced4ddcb4097134ff3c332f xmlns="9f8da976-05c2-4983-a352-6e45f50d05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48731-97D3-4594-AA98-90A063D9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a976-05c2-4983-a352-6e45f50d052b"/>
    <ds:schemaRef ds:uri="c97888dd-aff2-4d2c-8cb0-fdb1be95a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17A58-74AF-4507-816C-CC38E98880D8}">
  <ds:schemaRefs>
    <ds:schemaRef ds:uri="http://schemas.microsoft.com/office/2006/metadata/properties"/>
    <ds:schemaRef ds:uri="http://schemas.microsoft.com/office/infopath/2007/PartnerControls"/>
    <ds:schemaRef ds:uri="c97888dd-aff2-4d2c-8cb0-fdb1be95aa63"/>
    <ds:schemaRef ds:uri="9f8da976-05c2-4983-a352-6e45f50d052b"/>
  </ds:schemaRefs>
</ds:datastoreItem>
</file>

<file path=customXml/itemProps3.xml><?xml version="1.0" encoding="utf-8"?>
<ds:datastoreItem xmlns:ds="http://schemas.openxmlformats.org/officeDocument/2006/customXml" ds:itemID="{F190C82E-DCFF-4A53-A3CC-9F44A7EFA8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KREŠIMIR BRNIN</dc:creator>
  <keywords/>
  <dc:description/>
  <lastModifiedBy>Marija Blažević</lastModifiedBy>
  <revision>8</revision>
  <dcterms:created xsi:type="dcterms:W3CDTF">2023-08-23T13:07:00.0000000Z</dcterms:created>
  <dcterms:modified xsi:type="dcterms:W3CDTF">2023-08-24T12:05:41.8758810Z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  <property fmtid="{D5CDD505-2E9C-101B-9397-08002B2CF9AE}" pid="3" name="MediaServiceImageTags">
    <vt:lpwstr/>
  </property>
</Properties>
</file>