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22B3" w14:textId="5B0A8E5E" w:rsidR="0057705B" w:rsidRDefault="0057705B" w:rsidP="0057705B">
      <w:pPr>
        <w:rPr>
          <w:b/>
          <w:bCs/>
          <w:sz w:val="32"/>
          <w:szCs w:val="32"/>
        </w:rPr>
      </w:pPr>
      <w:r w:rsidRPr="00181B4A">
        <w:rPr>
          <w:b/>
          <w:bCs/>
          <w:sz w:val="32"/>
          <w:szCs w:val="32"/>
        </w:rPr>
        <w:t>Zaključci s</w:t>
      </w:r>
      <w:r>
        <w:rPr>
          <w:b/>
          <w:bCs/>
          <w:sz w:val="32"/>
          <w:szCs w:val="32"/>
        </w:rPr>
        <w:t>a</w:t>
      </w:r>
      <w:r w:rsidRPr="00181B4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.</w:t>
      </w:r>
      <w:r w:rsidRPr="00181B4A">
        <w:rPr>
          <w:b/>
          <w:bCs/>
          <w:sz w:val="32"/>
          <w:szCs w:val="32"/>
        </w:rPr>
        <w:t xml:space="preserve"> sjednice </w:t>
      </w:r>
      <w:proofErr w:type="spellStart"/>
      <w:r w:rsidRPr="00181B4A">
        <w:rPr>
          <w:b/>
          <w:bCs/>
          <w:sz w:val="32"/>
          <w:szCs w:val="32"/>
        </w:rPr>
        <w:t>NVa</w:t>
      </w:r>
      <w:proofErr w:type="spellEnd"/>
      <w:r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21</w:t>
      </w:r>
      <w:r>
        <w:rPr>
          <w:b/>
          <w:bCs/>
          <w:sz w:val="32"/>
          <w:szCs w:val="32"/>
        </w:rPr>
        <w:t>.08.2025.</w:t>
      </w:r>
    </w:p>
    <w:p w14:paraId="076E2D15" w14:textId="77777777" w:rsidR="0057705B" w:rsidRDefault="0057705B" w:rsidP="0057705B">
      <w:pPr>
        <w:spacing w:line="240" w:lineRule="auto"/>
        <w:jc w:val="center"/>
        <w:rPr>
          <w:sz w:val="24"/>
          <w:szCs w:val="24"/>
        </w:rPr>
      </w:pPr>
      <w:r w:rsidRPr="00917A60">
        <w:rPr>
          <w:sz w:val="24"/>
          <w:szCs w:val="24"/>
        </w:rPr>
        <w:t>DNEVNI RED:</w:t>
      </w:r>
    </w:p>
    <w:p w14:paraId="7FDBF302" w14:textId="77777777" w:rsidR="0057705B" w:rsidRPr="00A41C72" w:rsidRDefault="0057705B" w:rsidP="0057705B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40682C5" w14:textId="77777777" w:rsidR="0057705B" w:rsidRPr="00A41C72" w:rsidRDefault="0057705B" w:rsidP="0057705B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Usvajanje zapisnika s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a 17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 sjednice Nastavničkog vijeća održane 19. kolovoza 202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 godine,</w:t>
      </w:r>
    </w:p>
    <w:p w14:paraId="78D3A0E5" w14:textId="77777777" w:rsidR="0057705B" w:rsidRPr="00A41C72" w:rsidRDefault="0057705B" w:rsidP="0057705B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bookmarkStart w:id="0" w:name="_Hlk143594721"/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Rezultati uspjeha učenika nakon održanog popravnog roka školske 202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./202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 godine</w:t>
      </w:r>
      <w:bookmarkEnd w:id="0"/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,</w:t>
      </w:r>
    </w:p>
    <w:p w14:paraId="69D06F85" w14:textId="77777777" w:rsidR="0057705B" w:rsidRPr="00A41C72" w:rsidRDefault="0057705B" w:rsidP="0057705B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Utvrđivanje broja učenika koji pristupaju obrani završnog rada u jesenskom roku,</w:t>
      </w:r>
    </w:p>
    <w:p w14:paraId="7C5324BE" w14:textId="77777777" w:rsidR="0057705B" w:rsidRDefault="0057705B" w:rsidP="0057705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Upisi učenika u druge, treće i četvrti razred,</w:t>
      </w:r>
    </w:p>
    <w:p w14:paraId="1CB58EA7" w14:textId="77777777" w:rsidR="0057705B" w:rsidRPr="00A41C72" w:rsidRDefault="0057705B" w:rsidP="0057705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Molbe učenika,</w:t>
      </w:r>
    </w:p>
    <w:p w14:paraId="552D4D35" w14:textId="6F534938" w:rsidR="0057705B" w:rsidRPr="006B4708" w:rsidRDefault="0057705B" w:rsidP="0057705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Razno.</w:t>
      </w:r>
    </w:p>
    <w:p w14:paraId="45F7C597" w14:textId="439C8DEB" w:rsidR="0057705B" w:rsidRPr="00A41C72" w:rsidRDefault="0057705B" w:rsidP="0057705B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>Točka</w:t>
      </w:r>
      <w:r w:rsidRPr="00A41C72"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1)</w:t>
      </w:r>
    </w:p>
    <w:p w14:paraId="4D641BCE" w14:textId="77777777" w:rsidR="0057705B" w:rsidRPr="00A41C72" w:rsidRDefault="0057705B" w:rsidP="0057705B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48B8189" w14:textId="01D98BD7" w:rsidR="0057705B" w:rsidRPr="00A41C72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Otvorila se rasprava glede teksta zapisnika 1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7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 sjednice Nastavničkog vijeća održane 19. kolovoza 202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 godine. Nakon što je utvrđeno kako primjedbi i nadopuna nema, ravnateljica  isti daje na glasovanje. Tekst zapisnika je jednoglasno usvojen.</w:t>
      </w:r>
    </w:p>
    <w:p w14:paraId="46F51420" w14:textId="77777777" w:rsidR="0057705B" w:rsidRPr="00A41C72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311E1AC" w14:textId="41888BC9" w:rsidR="0057705B" w:rsidRPr="00A41C72" w:rsidRDefault="0057705B" w:rsidP="0057705B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>Točka</w:t>
      </w:r>
      <w:r w:rsidRPr="00A41C72"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2) </w:t>
      </w:r>
    </w:p>
    <w:p w14:paraId="200B595B" w14:textId="77777777" w:rsidR="0057705B" w:rsidRPr="00A41C72" w:rsidRDefault="0057705B" w:rsidP="0057705B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E6FB1AD" w14:textId="161658D4" w:rsidR="0057705B" w:rsidRPr="00A41C72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Voditeljica B</w:t>
      </w:r>
      <w:r w:rsidR="006B4708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.B.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upoznaje Nastavničko vijeće s rezultatima uspjeha učenika nakon održanog popravnog roka školske 202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./202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 godine. Ukupno je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osmero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učenika bilo na popravnom roku i to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šestero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iz predmeta praktična nastava</w:t>
      </w:r>
      <w:r w:rsidR="006B4708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jedna učenica iz 1.5 razreda iz predmeta Matematika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i jedan učenik iz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Ugostiteljskog posluživanje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 Svi učenici su uspješno položili popravne ispite.</w:t>
      </w:r>
    </w:p>
    <w:p w14:paraId="4E002DD6" w14:textId="77777777" w:rsidR="0057705B" w:rsidRPr="00A41C72" w:rsidRDefault="0057705B" w:rsidP="0057705B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7EB4B79" w14:textId="5B0A8CCB" w:rsidR="0057705B" w:rsidRDefault="0057705B" w:rsidP="0057705B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>Točka</w:t>
      </w:r>
      <w:r w:rsidRPr="00A41C72"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3)</w:t>
      </w:r>
    </w:p>
    <w:p w14:paraId="18BB4DE8" w14:textId="77777777" w:rsidR="0057705B" w:rsidRPr="00A41C72" w:rsidRDefault="0057705B" w:rsidP="0057705B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4A874F3" w14:textId="6FA1D6B7" w:rsidR="0057705B" w:rsidRPr="00A41C72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Voditeljica B</w:t>
      </w:r>
      <w:r w:rsidR="006B4708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.B.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informira Nastavničko vijeće o učenicima koji pristupaju obrani završnog rada u jesenskom roku. Učenici koji su stekli uvjete pristup obrani završnog rada su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L</w:t>
      </w:r>
      <w:r w:rsidR="006B4708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.B.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i E</w:t>
      </w:r>
      <w:r w:rsidR="006B4708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.K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Obrana završnog rada održat će se u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četvrtak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, 2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8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 kolovoza u 9.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30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sati u kabinetu posluživanja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3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. Ispitno povjerenstvo čine mentori učenika – </w:t>
      </w:r>
      <w:r w:rsidR="006B4708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nastavnici D.P. i D.G.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te razrednici učenika – </w:t>
      </w:r>
      <w:r w:rsidR="006B4708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M.N. i M.K.</w:t>
      </w:r>
    </w:p>
    <w:p w14:paraId="2D9B8CE8" w14:textId="77777777" w:rsidR="0057705B" w:rsidRPr="00A41C72" w:rsidRDefault="0057705B" w:rsidP="0057705B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3797912" w14:textId="23DAF9F0" w:rsidR="0057705B" w:rsidRPr="00A41C72" w:rsidRDefault="0057705B" w:rsidP="0057705B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>Točka</w:t>
      </w:r>
      <w:r w:rsidRPr="00A41C72"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4)</w:t>
      </w:r>
    </w:p>
    <w:p w14:paraId="26268ABF" w14:textId="77777777" w:rsidR="0057705B" w:rsidRPr="00A41C72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FA587BF" w14:textId="77777777" w:rsidR="0057705B" w:rsidRPr="00A41C72" w:rsidRDefault="0057705B" w:rsidP="0057705B">
      <w:pPr>
        <w:spacing w:after="0" w:line="240" w:lineRule="auto"/>
        <w:jc w:val="both"/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A41C72"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Ravnateljica informira Nastavničko vijeće vezano za upise učenika u više razrede. </w:t>
      </w:r>
      <w:r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>Upisi učenika</w:t>
      </w:r>
      <w:r w:rsidRPr="00A41C72"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u druge, treće i četvrti razred održat će se 28. i 29. kolovoza </w:t>
      </w:r>
      <w:r w:rsidRPr="00A41C72"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>od 0</w:t>
      </w:r>
      <w:r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>9</w:t>
      </w:r>
      <w:r w:rsidRPr="00A41C72"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.00 do 12.00 sati u zgradi škole na </w:t>
      </w:r>
      <w:proofErr w:type="spellStart"/>
      <w:r w:rsidRPr="00A41C72"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>Gorovu</w:t>
      </w:r>
      <w:proofErr w:type="spellEnd"/>
      <w:r w:rsidRPr="00A41C72"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u učionici 1. Na upisima trebaju biti razrednici i voditelji praktične nastave. Učenici trebaju uplatiti 7 eura vezanih za osiguranje učenika, a koje uključuje godišnje osiguranje učenika od posljedica nesretnog slučaja, unapređivanje uvjeta rada, fotokopiranje, rad školske knjižnice i projekata škole.</w:t>
      </w:r>
    </w:p>
    <w:p w14:paraId="7C55735D" w14:textId="77777777" w:rsidR="0057705B" w:rsidRPr="00A41C72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537B3D6" w14:textId="3F7FC203" w:rsidR="0057705B" w:rsidRDefault="0057705B" w:rsidP="0057705B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>Točka</w:t>
      </w:r>
      <w:r w:rsidRPr="00A41C72"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5)</w:t>
      </w:r>
    </w:p>
    <w:p w14:paraId="74FB1F16" w14:textId="77777777" w:rsidR="0057705B" w:rsidRDefault="0057705B" w:rsidP="0057705B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0E4830E" w14:textId="5C2627DB" w:rsidR="0057705B" w:rsidRDefault="0057705B" w:rsidP="006B4708">
      <w:pPr>
        <w:spacing w:after="0" w:line="240" w:lineRule="auto"/>
        <w:jc w:val="both"/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>Majka u</w:t>
      </w:r>
      <w:r w:rsidRPr="008B21AA"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>čenic</w:t>
      </w:r>
      <w:r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>e K</w:t>
      </w:r>
      <w:r w:rsidR="006B4708"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>.R.</w:t>
      </w:r>
      <w:r w:rsidRPr="008B21AA"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šalje zamolbu</w:t>
      </w:r>
      <w:r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za prelazak iz Strukovne škole Gospić u treći razred</w:t>
      </w:r>
      <w:r w:rsidR="006B4708"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>Ugostiteljske škole Opatija, za zanimanje turističko – hotelijerski komercijalist</w:t>
      </w:r>
      <w:r w:rsidRPr="008B21AA"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radi preseljenj</w:t>
      </w:r>
      <w:r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>a. Učenica je završila drugi razred s odličnim uspjehom. Nastavničko vijeće jednoglasno prihvaća molbu učenice. Učenica se upisuje u razredni odjel 3.1 s početkom nove školske godine 2025./26.</w:t>
      </w:r>
    </w:p>
    <w:p w14:paraId="398497DD" w14:textId="77777777" w:rsidR="0057705B" w:rsidRDefault="0057705B" w:rsidP="0057705B">
      <w:pPr>
        <w:spacing w:after="0" w:line="240" w:lineRule="auto"/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EC2C2B7" w14:textId="6E32E8EC" w:rsidR="0057705B" w:rsidRPr="00A41C72" w:rsidRDefault="0057705B" w:rsidP="0057705B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>Točka</w:t>
      </w:r>
      <w:r w:rsidRPr="008B21AA"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6)</w:t>
      </w:r>
    </w:p>
    <w:p w14:paraId="00B4C0A0" w14:textId="77777777" w:rsidR="0057705B" w:rsidRPr="00A41C72" w:rsidRDefault="0057705B" w:rsidP="0057705B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14E5AF2" w14:textId="77777777" w:rsidR="0057705B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Ravnateljica informira Nastavničko vijeće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da ćemo od 01. rujna imati nove nastavnike iz predmeta engleski jezik, njemački jezik i iz ekonomske grupe predmeta.</w:t>
      </w:r>
    </w:p>
    <w:p w14:paraId="2603BED3" w14:textId="77777777" w:rsidR="0057705B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8BC5983" w14:textId="77777777" w:rsidR="0057705B" w:rsidRPr="00AD70E5" w:rsidRDefault="0057705B" w:rsidP="0057705B">
      <w:pPr>
        <w:pStyle w:val="Bezproreda"/>
        <w:jc w:val="both"/>
        <w:rPr>
          <w:sz w:val="24"/>
          <w:szCs w:val="24"/>
          <w:lang w:eastAsia="hr-HR"/>
        </w:rPr>
      </w:pPr>
      <w:r w:rsidRPr="00AD70E5">
        <w:rPr>
          <w:sz w:val="24"/>
          <w:szCs w:val="24"/>
          <w:lang w:eastAsia="hr-HR"/>
        </w:rPr>
        <w:t xml:space="preserve">Ravnateljica informira Nastavničko vijeće o </w:t>
      </w:r>
      <w:proofErr w:type="spellStart"/>
      <w:r w:rsidRPr="00AD70E5">
        <w:rPr>
          <w:sz w:val="24"/>
          <w:szCs w:val="24"/>
          <w:lang w:eastAsia="hr-HR"/>
        </w:rPr>
        <w:t>vremeniku</w:t>
      </w:r>
      <w:proofErr w:type="spellEnd"/>
      <w:r w:rsidRPr="00AD70E5">
        <w:rPr>
          <w:sz w:val="24"/>
          <w:szCs w:val="24"/>
          <w:lang w:eastAsia="hr-HR"/>
        </w:rPr>
        <w:t xml:space="preserve"> održavanja natjecanja na koja smo se prijavili:</w:t>
      </w:r>
    </w:p>
    <w:p w14:paraId="6CC2E944" w14:textId="77777777" w:rsidR="0057705B" w:rsidRPr="00AD70E5" w:rsidRDefault="0057705B" w:rsidP="0057705B">
      <w:pPr>
        <w:pStyle w:val="Bezproreda"/>
        <w:jc w:val="both"/>
        <w:rPr>
          <w:sz w:val="24"/>
          <w:szCs w:val="24"/>
          <w:lang w:eastAsia="hr-HR"/>
        </w:rPr>
      </w:pPr>
      <w:r w:rsidRPr="00AD70E5">
        <w:rPr>
          <w:sz w:val="24"/>
          <w:szCs w:val="24"/>
          <w:lang w:eastAsia="hr-HR"/>
        </w:rPr>
        <w:t>Natjecanje GATUS ove godine održava se od 05. – 10 rujna u Crnoj Gori.</w:t>
      </w:r>
    </w:p>
    <w:p w14:paraId="0C7BC2E1" w14:textId="77777777" w:rsidR="0057705B" w:rsidRPr="00AD70E5" w:rsidRDefault="0057705B" w:rsidP="0057705B">
      <w:pPr>
        <w:pStyle w:val="Bezproreda"/>
        <w:jc w:val="both"/>
        <w:rPr>
          <w:sz w:val="24"/>
          <w:szCs w:val="24"/>
          <w:lang w:eastAsia="hr-HR"/>
        </w:rPr>
      </w:pPr>
      <w:r w:rsidRPr="00AD70E5">
        <w:rPr>
          <w:sz w:val="24"/>
          <w:szCs w:val="24"/>
          <w:lang w:eastAsia="hr-HR"/>
        </w:rPr>
        <w:t xml:space="preserve">Natjecanje AEHTA održava se od 03. – 08. studenog 2025. godine u Švedskoj, </w:t>
      </w:r>
      <w:proofErr w:type="spellStart"/>
      <w:r w:rsidRPr="00AD70E5">
        <w:rPr>
          <w:sz w:val="24"/>
          <w:szCs w:val="24"/>
          <w:lang w:eastAsia="hr-HR"/>
        </w:rPr>
        <w:t>Västeras</w:t>
      </w:r>
      <w:proofErr w:type="spellEnd"/>
      <w:r w:rsidRPr="00AD70E5">
        <w:rPr>
          <w:sz w:val="24"/>
          <w:szCs w:val="24"/>
          <w:lang w:eastAsia="hr-HR"/>
        </w:rPr>
        <w:t xml:space="preserve">. </w:t>
      </w:r>
    </w:p>
    <w:p w14:paraId="02EFD7E1" w14:textId="50EEE080" w:rsidR="0057705B" w:rsidRPr="00AD70E5" w:rsidRDefault="006B4708" w:rsidP="0057705B">
      <w:pPr>
        <w:pStyle w:val="Bezproreda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Nastavnik N.N.</w:t>
      </w:r>
      <w:r w:rsidR="0057705B" w:rsidRPr="00AD70E5">
        <w:rPr>
          <w:sz w:val="24"/>
          <w:szCs w:val="24"/>
          <w:lang w:eastAsia="hr-HR"/>
        </w:rPr>
        <w:t xml:space="preserve"> i četvero učenika iz razreda 2.2 idu u Belgiju na stručno usavršavanje iz slastičarstva u Belgiju.</w:t>
      </w:r>
    </w:p>
    <w:p w14:paraId="463997AC" w14:textId="77777777" w:rsidR="0057705B" w:rsidRPr="00AD70E5" w:rsidRDefault="0057705B" w:rsidP="0057705B">
      <w:pPr>
        <w:pStyle w:val="Bezproreda"/>
        <w:jc w:val="both"/>
        <w:rPr>
          <w:sz w:val="24"/>
          <w:szCs w:val="24"/>
          <w:lang w:eastAsia="hr-HR"/>
        </w:rPr>
      </w:pPr>
      <w:r w:rsidRPr="00AD70E5">
        <w:rPr>
          <w:sz w:val="24"/>
          <w:szCs w:val="24"/>
          <w:lang w:eastAsia="hr-HR"/>
        </w:rPr>
        <w:t>Ravnateljica moli Nastavničko vijeće da imaju razumijevanja za učenike koji će se pripremati za natjecanja.</w:t>
      </w:r>
    </w:p>
    <w:p w14:paraId="2A7C7F86" w14:textId="77777777" w:rsidR="0057705B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5350097" w14:textId="77777777" w:rsidR="0057705B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Ravnateljica obavještava Nastavničko vijeće da smo potpisali Sporazum sa turističkom zajednicom Kvarnera. </w:t>
      </w:r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Predme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t S</w:t>
      </w:r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porazuma je suradnja na projektu Kvarner - Europska regija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gastronomije 2026, koji je dio međunarodne poslovne platforme European </w:t>
      </w:r>
      <w:proofErr w:type="spellStart"/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Region</w:t>
      </w:r>
      <w:proofErr w:type="spellEnd"/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of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Gastronomy</w:t>
      </w:r>
      <w:proofErr w:type="spellEnd"/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. Platforma djeluje u sklopu IGCAT-a (Institute for </w:t>
      </w:r>
      <w:proofErr w:type="spellStart"/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Gastronomy</w:t>
      </w:r>
      <w:proofErr w:type="spellEnd"/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Culture</w:t>
      </w:r>
      <w:proofErr w:type="spellEnd"/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, Arts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Turism</w:t>
      </w:r>
      <w:proofErr w:type="spellEnd"/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). Kvarner će titulu Europske regije gastronomije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nositi tijekom</w:t>
      </w:r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2026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godine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a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Škola ima </w:t>
      </w:r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pravo upotrebe logotipa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Kvarnera </w:t>
      </w:r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i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p</w:t>
      </w:r>
      <w:r w:rsidRPr="00D14AD8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opis službenih hashtagova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te</w:t>
      </w:r>
      <w:r w:rsidRPr="00AD70E5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sve druge marketinške mogućnosti.</w:t>
      </w:r>
    </w:p>
    <w:p w14:paraId="5D644A37" w14:textId="77777777" w:rsidR="0057705B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B800402" w14:textId="55DAA7D9" w:rsidR="0057705B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Profesorica </w:t>
      </w:r>
      <w:r w:rsidR="006B4708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I.L.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obavještava Nastavničko vijeće da u sklopu projekta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RurAIni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turizam – korak u budućnost od 20.09 – 26.09. godine dolaze učenici i nastavnici iz Ekonomsko – trgovinske škole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Smederevo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2926AD60" w14:textId="77777777" w:rsidR="0057705B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BD5FE09" w14:textId="77777777" w:rsidR="0057705B" w:rsidRDefault="0057705B" w:rsidP="0057705B">
      <w:pPr>
        <w:spacing w:after="0" w:line="240" w:lineRule="auto"/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A41C72"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Ravnateljica </w:t>
      </w:r>
      <w:r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>podsjeća</w:t>
      </w:r>
      <w:r w:rsidRPr="00A41C72"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razrednike da urade sve potrebno u e dnevnicima.</w:t>
      </w:r>
    </w:p>
    <w:p w14:paraId="6B7F8804" w14:textId="77777777" w:rsidR="0057705B" w:rsidRDefault="0057705B" w:rsidP="0057705B">
      <w:pPr>
        <w:spacing w:after="0" w:line="240" w:lineRule="auto"/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1691FF1C" w14:textId="6191856F" w:rsidR="0057705B" w:rsidRDefault="006B4708" w:rsidP="006B4708">
      <w:pPr>
        <w:spacing w:after="0" w:line="240" w:lineRule="auto"/>
        <w:jc w:val="both"/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>Nastavnica I.P.T.</w:t>
      </w:r>
      <w:r w:rsidR="0057705B"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informira Nastavničko vijeće da se u petak, 22. kolovoza održava pismeni ispit iz hrvatskog jezika – esej. U utorak, 26. kolovoza 2025. održava se ispit iz biologije koji je prijavio jedan učenik. U srijedu, 27. kolovoza održava se ispit iz matematike. Svi učenici su prijavili osnovnu razinu kao i na ispitu Državne mature iz engleskog jezika koji je na rasporedu 29. kolovoza 2025.godine.</w:t>
      </w:r>
    </w:p>
    <w:p w14:paraId="79F4A02C" w14:textId="77777777" w:rsidR="0057705B" w:rsidRPr="00A41C72" w:rsidRDefault="0057705B" w:rsidP="0057705B">
      <w:pPr>
        <w:spacing w:after="0" w:line="240" w:lineRule="auto"/>
        <w:rPr>
          <w:rFonts w:eastAsia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38B1B15E" w14:textId="77777777" w:rsidR="0057705B" w:rsidRPr="00A41C72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Ravnateljica obavještava Nastavničko vijeće da će posljednja sjednica ove školske godine biti u četvrtak, 28.08. 2025. godine, a prva sjednica u novoj školskoj godini bit će u četvrtak, 04. rujna 2025. godine.</w:t>
      </w:r>
    </w:p>
    <w:p w14:paraId="13EE46E2" w14:textId="77777777" w:rsidR="0057705B" w:rsidRPr="00A41C72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721F683" w14:textId="77777777" w:rsidR="0057705B" w:rsidRPr="00A41C72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Sjednica je završila u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13.05 </w:t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sati.</w:t>
      </w:r>
    </w:p>
    <w:p w14:paraId="2CFAD216" w14:textId="77777777" w:rsidR="0057705B" w:rsidRPr="00A41C72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D369088" w14:textId="0247F8FB" w:rsidR="0057705B" w:rsidRPr="00A41C72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14:paraId="71538446" w14:textId="77777777" w:rsidR="0057705B" w:rsidRPr="00A41C72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14:paraId="6ED6F6D9" w14:textId="77777777" w:rsidR="0057705B" w:rsidRPr="00A3044F" w:rsidRDefault="0057705B" w:rsidP="0057705B">
      <w:pPr>
        <w:spacing w:after="0" w:line="240" w:lineRule="auto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2B8F289" w14:textId="77777777" w:rsidR="0057705B" w:rsidRPr="00A3044F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14:paraId="4C3D4ED4" w14:textId="77777777" w:rsidR="0057705B" w:rsidRPr="00A3044F" w:rsidRDefault="0057705B" w:rsidP="005770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14:paraId="44F90C1D" w14:textId="77777777" w:rsidR="0087639D" w:rsidRDefault="0087639D"/>
    <w:sectPr w:rsidR="0087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12581"/>
    <w:multiLevelType w:val="hybridMultilevel"/>
    <w:tmpl w:val="40EC2F78"/>
    <w:lvl w:ilvl="0" w:tplc="9EC208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8558">
    <w:abstractNumId w:val="2"/>
  </w:num>
  <w:num w:numId="2" w16cid:durableId="637029939">
    <w:abstractNumId w:val="1"/>
  </w:num>
  <w:num w:numId="3" w16cid:durableId="34413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5B"/>
    <w:rsid w:val="00071133"/>
    <w:rsid w:val="000F2C06"/>
    <w:rsid w:val="00131070"/>
    <w:rsid w:val="00161CCF"/>
    <w:rsid w:val="002F6C76"/>
    <w:rsid w:val="00403EEC"/>
    <w:rsid w:val="00423080"/>
    <w:rsid w:val="00497470"/>
    <w:rsid w:val="0057705B"/>
    <w:rsid w:val="006B4708"/>
    <w:rsid w:val="0087639D"/>
    <w:rsid w:val="009C2B8E"/>
    <w:rsid w:val="00A55057"/>
    <w:rsid w:val="00AD0530"/>
    <w:rsid w:val="00AD1BBA"/>
    <w:rsid w:val="00B53EF5"/>
    <w:rsid w:val="00BA3890"/>
    <w:rsid w:val="00C96F6D"/>
    <w:rsid w:val="00CD437C"/>
    <w:rsid w:val="00D76475"/>
    <w:rsid w:val="00DB43C4"/>
    <w:rsid w:val="00DC1E35"/>
    <w:rsid w:val="00E83506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67FA"/>
  <w15:chartTrackingRefBased/>
  <w15:docId w15:val="{C8D97068-6152-4588-A5F6-F49D54A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05B"/>
    <w:rPr>
      <w:rFonts w:ascii="Times New Roman" w:hAnsi="Times New Roman"/>
      <w:sz w:val="26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/>
      <w:ind w:hanging="360"/>
      <w:outlineLvl w:val="0"/>
    </w:pPr>
    <w:rPr>
      <w:rFonts w:eastAsia="Times New Roman" w:cs="Times New Roman"/>
      <w:b/>
      <w:color w:val="000000" w:themeColor="text1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77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770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770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770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770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770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770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770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77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77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7705B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7705B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7705B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7705B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7705B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7705B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577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77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770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77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7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7705B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57705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7705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77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7705B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57705B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57705B"/>
    <w:pPr>
      <w:spacing w:after="0" w:line="240" w:lineRule="auto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2</cp:revision>
  <dcterms:created xsi:type="dcterms:W3CDTF">2025-09-01T07:28:00Z</dcterms:created>
  <dcterms:modified xsi:type="dcterms:W3CDTF">2025-09-01T07:37:00Z</dcterms:modified>
</cp:coreProperties>
</file>