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796CC" w14:textId="2D4BE5FA" w:rsidR="00F771B3" w:rsidRDefault="00F771B3" w:rsidP="00F771B3">
      <w:pPr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Zaključci sa</w:t>
      </w:r>
      <w:r>
        <w:rPr>
          <w:rFonts w:cs="Times New Roman"/>
          <w:b/>
          <w:bCs/>
          <w:sz w:val="32"/>
          <w:szCs w:val="32"/>
        </w:rPr>
        <w:t xml:space="preserve"> 9</w:t>
      </w:r>
      <w:r>
        <w:rPr>
          <w:rFonts w:cs="Times New Roman"/>
          <w:b/>
          <w:bCs/>
          <w:sz w:val="32"/>
          <w:szCs w:val="32"/>
        </w:rPr>
        <w:t xml:space="preserve">. sjednice </w:t>
      </w:r>
      <w:proofErr w:type="spellStart"/>
      <w:r>
        <w:rPr>
          <w:rFonts w:cs="Times New Roman"/>
          <w:b/>
          <w:bCs/>
          <w:sz w:val="32"/>
          <w:szCs w:val="32"/>
        </w:rPr>
        <w:t>NVa</w:t>
      </w:r>
      <w:proofErr w:type="spellEnd"/>
      <w:r>
        <w:rPr>
          <w:rFonts w:cs="Times New Roman"/>
          <w:b/>
          <w:bCs/>
          <w:sz w:val="32"/>
          <w:szCs w:val="32"/>
        </w:rPr>
        <w:t>- 2</w:t>
      </w:r>
      <w:r>
        <w:rPr>
          <w:rFonts w:cs="Times New Roman"/>
          <w:b/>
          <w:bCs/>
          <w:sz w:val="32"/>
          <w:szCs w:val="32"/>
        </w:rPr>
        <w:t>5</w:t>
      </w:r>
      <w:r>
        <w:rPr>
          <w:rFonts w:cs="Times New Roman"/>
          <w:b/>
          <w:bCs/>
          <w:sz w:val="32"/>
          <w:szCs w:val="32"/>
        </w:rPr>
        <w:t>.05.202</w:t>
      </w:r>
      <w:r>
        <w:rPr>
          <w:rFonts w:cs="Times New Roman"/>
          <w:b/>
          <w:bCs/>
          <w:sz w:val="32"/>
          <w:szCs w:val="32"/>
        </w:rPr>
        <w:t>6</w:t>
      </w:r>
      <w:r>
        <w:rPr>
          <w:rFonts w:cs="Times New Roman"/>
          <w:b/>
          <w:bCs/>
          <w:sz w:val="32"/>
          <w:szCs w:val="32"/>
        </w:rPr>
        <w:t>.</w:t>
      </w:r>
    </w:p>
    <w:p w14:paraId="4480C23D" w14:textId="53C2639D" w:rsidR="00F771B3" w:rsidRPr="00F771B3" w:rsidRDefault="00F771B3" w:rsidP="00F771B3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F771B3">
        <w:rPr>
          <w:rFonts w:cs="Times New Roman"/>
          <w:b/>
          <w:sz w:val="28"/>
          <w:szCs w:val="28"/>
        </w:rPr>
        <w:t>Dnevni red:</w:t>
      </w:r>
    </w:p>
    <w:p w14:paraId="637455ED" w14:textId="77777777" w:rsidR="00F771B3" w:rsidRDefault="00F771B3" w:rsidP="00F771B3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3852BF7F" w14:textId="77777777" w:rsidR="00F771B3" w:rsidRDefault="00F771B3" w:rsidP="00F771B3">
      <w:pPr>
        <w:pStyle w:val="Bezproreda"/>
        <w:rPr>
          <w:szCs w:val="24"/>
        </w:rPr>
      </w:pPr>
      <w:r>
        <w:rPr>
          <w:szCs w:val="24"/>
        </w:rPr>
        <w:t>1. Usvajanje zapisnika sa 8. sjednice Nastavničkog vijeća održane 07. svibnja 2026. godine,</w:t>
      </w:r>
    </w:p>
    <w:p w14:paraId="59894DBE" w14:textId="77777777" w:rsidR="00F771B3" w:rsidRDefault="00F771B3" w:rsidP="00F771B3">
      <w:pPr>
        <w:pStyle w:val="Bezproreda"/>
        <w:rPr>
          <w:szCs w:val="24"/>
        </w:rPr>
      </w:pPr>
      <w:r>
        <w:rPr>
          <w:szCs w:val="24"/>
        </w:rPr>
        <w:t>2. Rezultati uspjeha učenika u završnim trećim i četvrtim razredima na kraju nastavne godine,</w:t>
      </w:r>
    </w:p>
    <w:p w14:paraId="03784D5D" w14:textId="77777777" w:rsidR="00F771B3" w:rsidRDefault="00F771B3" w:rsidP="00F771B3">
      <w:pPr>
        <w:pStyle w:val="Bezproreda"/>
        <w:rPr>
          <w:szCs w:val="24"/>
        </w:rPr>
      </w:pPr>
      <w:r>
        <w:rPr>
          <w:szCs w:val="24"/>
        </w:rPr>
        <w:t>3. Rezultati uspjeha učenika nakon provedenih razrednih ispita u završnim razredima,</w:t>
      </w:r>
    </w:p>
    <w:p w14:paraId="393CAC5F" w14:textId="77777777" w:rsidR="00F771B3" w:rsidRDefault="00F771B3" w:rsidP="00F771B3">
      <w:pPr>
        <w:pStyle w:val="Bezproreda"/>
        <w:rPr>
          <w:szCs w:val="24"/>
        </w:rPr>
      </w:pPr>
      <w:r>
        <w:rPr>
          <w:szCs w:val="24"/>
        </w:rPr>
        <w:t>4. Dopunski rad za učenike završnih razreda od 27. 5. do 3.6. 2026. godine (broj učenika po predmetima i nastavnicima),</w:t>
      </w:r>
    </w:p>
    <w:p w14:paraId="67AD8C34" w14:textId="77777777" w:rsidR="00F771B3" w:rsidRDefault="00F771B3" w:rsidP="00F771B3">
      <w:pPr>
        <w:pStyle w:val="Bezproreda"/>
        <w:rPr>
          <w:szCs w:val="24"/>
        </w:rPr>
      </w:pPr>
      <w:r>
        <w:rPr>
          <w:szCs w:val="24"/>
        </w:rPr>
        <w:t>5. Raspored nastave – informacija,</w:t>
      </w:r>
    </w:p>
    <w:p w14:paraId="07E8A2FA" w14:textId="77777777" w:rsidR="00F771B3" w:rsidRDefault="00F771B3" w:rsidP="00F771B3">
      <w:pPr>
        <w:pStyle w:val="Bezproreda"/>
        <w:rPr>
          <w:szCs w:val="24"/>
        </w:rPr>
      </w:pPr>
      <w:r>
        <w:rPr>
          <w:szCs w:val="24"/>
        </w:rPr>
        <w:t>6. Kalendar rada lipanj – srpanj šk. god. 2025/2026.,</w:t>
      </w:r>
    </w:p>
    <w:p w14:paraId="02C0FC82" w14:textId="77777777" w:rsidR="00F771B3" w:rsidRDefault="00F771B3" w:rsidP="00F771B3">
      <w:pPr>
        <w:pStyle w:val="Bezproreda"/>
        <w:rPr>
          <w:szCs w:val="24"/>
        </w:rPr>
      </w:pPr>
      <w:r>
        <w:rPr>
          <w:szCs w:val="24"/>
        </w:rPr>
        <w:t>7. Pedagoške mjere (pohvale i nagrade),</w:t>
      </w:r>
    </w:p>
    <w:p w14:paraId="40A3B6BB" w14:textId="77777777" w:rsidR="00F771B3" w:rsidRDefault="00F771B3" w:rsidP="00F771B3">
      <w:pPr>
        <w:pStyle w:val="Bezproreda"/>
        <w:rPr>
          <w:szCs w:val="24"/>
        </w:rPr>
      </w:pPr>
      <w:r>
        <w:rPr>
          <w:szCs w:val="24"/>
        </w:rPr>
        <w:t>8. Prijedlog za nagradu Grada Opatije za najuspješnijeg učenika u nastavnoj 2025/26. godini – učenik generacije,</w:t>
      </w:r>
    </w:p>
    <w:p w14:paraId="63A603EB" w14:textId="77777777" w:rsidR="00F771B3" w:rsidRDefault="00F771B3" w:rsidP="00F771B3">
      <w:pPr>
        <w:pStyle w:val="Bezproreda"/>
        <w:rPr>
          <w:szCs w:val="24"/>
        </w:rPr>
      </w:pPr>
      <w:r>
        <w:rPr>
          <w:szCs w:val="24"/>
        </w:rPr>
        <w:t>9. Nastavak obrazovanja – objava natječaja (informacija o razlikovnim ispitima),</w:t>
      </w:r>
    </w:p>
    <w:p w14:paraId="72F132FF" w14:textId="77777777" w:rsidR="00F771B3" w:rsidRDefault="00F771B3" w:rsidP="00F771B3">
      <w:pPr>
        <w:pStyle w:val="Bezproreda"/>
        <w:rPr>
          <w:szCs w:val="24"/>
        </w:rPr>
      </w:pPr>
      <w:r>
        <w:rPr>
          <w:szCs w:val="24"/>
        </w:rPr>
        <w:t>10. Državna matura – ispiti i raspored,</w:t>
      </w:r>
    </w:p>
    <w:p w14:paraId="2A3E5EAB" w14:textId="77777777" w:rsidR="00F771B3" w:rsidRDefault="00F771B3" w:rsidP="00F771B3">
      <w:pPr>
        <w:pStyle w:val="Bezproreda"/>
        <w:rPr>
          <w:szCs w:val="24"/>
        </w:rPr>
      </w:pPr>
      <w:r>
        <w:rPr>
          <w:szCs w:val="24"/>
        </w:rPr>
        <w:t xml:space="preserve">11. Izbor posebnog predmeta pri upisu učenika u I. razred u </w:t>
      </w:r>
      <w:proofErr w:type="spellStart"/>
      <w:r>
        <w:rPr>
          <w:szCs w:val="24"/>
        </w:rPr>
        <w:t>šk.god</w:t>
      </w:r>
      <w:proofErr w:type="spellEnd"/>
      <w:r>
        <w:rPr>
          <w:szCs w:val="24"/>
        </w:rPr>
        <w:t>. 2026./2027. za zanimanja tehničar/ka posluživanja, tehničar/ka za ugostiteljstvo i kuharski tehničar/ka,</w:t>
      </w:r>
    </w:p>
    <w:p w14:paraId="35C28DAE" w14:textId="77777777" w:rsidR="00F771B3" w:rsidRDefault="00F771B3" w:rsidP="00F771B3">
      <w:pPr>
        <w:pStyle w:val="Bezproreda"/>
        <w:rPr>
          <w:szCs w:val="24"/>
        </w:rPr>
      </w:pPr>
      <w:r>
        <w:rPr>
          <w:szCs w:val="24"/>
        </w:rPr>
        <w:t xml:space="preserve">12. </w:t>
      </w:r>
      <w:r>
        <w:t>Izmjene Prosudbenog odbora na izradbi i obrani završnog rada</w:t>
      </w:r>
      <w:r>
        <w:rPr>
          <w:szCs w:val="24"/>
        </w:rPr>
        <w:t>,</w:t>
      </w:r>
    </w:p>
    <w:p w14:paraId="03C21199" w14:textId="77777777" w:rsidR="00F771B3" w:rsidRDefault="00F771B3" w:rsidP="00F771B3">
      <w:pPr>
        <w:pStyle w:val="Bezproreda"/>
        <w:rPr>
          <w:szCs w:val="24"/>
        </w:rPr>
      </w:pPr>
      <w:r>
        <w:rPr>
          <w:szCs w:val="24"/>
        </w:rPr>
        <w:t>13. Razno.</w:t>
      </w:r>
    </w:p>
    <w:p w14:paraId="77B0A405" w14:textId="60D36194" w:rsidR="0087639D" w:rsidRPr="00F771B3" w:rsidRDefault="0087639D" w:rsidP="00F771B3">
      <w:pPr>
        <w:jc w:val="center"/>
        <w:rPr>
          <w:b/>
          <w:bCs/>
        </w:rPr>
      </w:pPr>
    </w:p>
    <w:p w14:paraId="2853655A" w14:textId="4689AE59" w:rsidR="00F771B3" w:rsidRDefault="00F771B3" w:rsidP="00F771B3">
      <w:pPr>
        <w:spacing w:line="240" w:lineRule="auto"/>
        <w:jc w:val="center"/>
        <w:rPr>
          <w:b/>
          <w:bCs/>
          <w:sz w:val="24"/>
          <w:szCs w:val="24"/>
        </w:rPr>
      </w:pPr>
      <w:r w:rsidRPr="00F771B3">
        <w:rPr>
          <w:b/>
          <w:bCs/>
          <w:sz w:val="24"/>
          <w:szCs w:val="24"/>
        </w:rPr>
        <w:t>Točka 1)</w:t>
      </w:r>
    </w:p>
    <w:p w14:paraId="25DE8CBE" w14:textId="447BB170" w:rsidR="00F771B3" w:rsidRDefault="00F771B3" w:rsidP="00D94B9B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Otvara se rasprava glede teksta zapisnika 8. sjednice Nastavničkog vijeća održane 7. svibnja 2026. godine. Nakon što je utvrđeno kako primjedbi i nadopuna nema, ravnateljica isti daje na glasovanje. Tekst zapisnika je jednoglasno usvojen.</w:t>
      </w:r>
    </w:p>
    <w:p w14:paraId="5852DCA5" w14:textId="77777777" w:rsidR="00D94B9B" w:rsidRPr="00D94B9B" w:rsidRDefault="00D94B9B" w:rsidP="00D94B9B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513FF958" w14:textId="70073D2D" w:rsidR="00F771B3" w:rsidRDefault="00F771B3" w:rsidP="00F771B3">
      <w:pPr>
        <w:spacing w:line="240" w:lineRule="auto"/>
        <w:jc w:val="center"/>
        <w:rPr>
          <w:b/>
          <w:bCs/>
          <w:sz w:val="24"/>
          <w:szCs w:val="24"/>
        </w:rPr>
      </w:pPr>
      <w:r w:rsidRPr="00F771B3">
        <w:rPr>
          <w:b/>
          <w:bCs/>
          <w:sz w:val="24"/>
          <w:szCs w:val="24"/>
        </w:rPr>
        <w:t>Točka 2)</w:t>
      </w:r>
    </w:p>
    <w:p w14:paraId="7AF864C2" w14:textId="3E49FAE5" w:rsidR="00F771B3" w:rsidRDefault="00F771B3" w:rsidP="00F771B3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Voditeljica B</w:t>
      </w:r>
      <w:r>
        <w:rPr>
          <w:rFonts w:cs="Times New Roman"/>
          <w:sz w:val="24"/>
          <w:szCs w:val="24"/>
        </w:rPr>
        <w:t>.B.</w:t>
      </w:r>
      <w:r>
        <w:rPr>
          <w:rFonts w:cs="Times New Roman"/>
          <w:sz w:val="24"/>
          <w:szCs w:val="24"/>
        </w:rPr>
        <w:t xml:space="preserve"> prezentira rezultate uspjeha učenika u završnim trećim i četvrtim razredima na kraju nastavne godine. Završne razrede pohađalo je ukupno 116 učenika. Broj učenika koji su sa uspjehom završili razred je 105 učenika, odnosno 91%. Odličan uspjeh je ostvarilo 24  učenika, vrlo dobar uspjeh 63 učenika i dobar uspjeh 18 učenika. Broj učenika koji ne prolazi je 11 učenika, odnosno 9 % od čega je 7 učenika upućeno na dopunski rad. Sa jednom negativnom ocjenom je 5 učenika, a sa dvije negativne ocjene je 2 učenika. Dva učenika </w:t>
      </w:r>
      <w:r>
        <w:rPr>
          <w:rFonts w:cs="Times New Roman"/>
          <w:sz w:val="24"/>
          <w:szCs w:val="24"/>
        </w:rPr>
        <w:t xml:space="preserve">iz 3.2 razreda su </w:t>
      </w:r>
      <w:r>
        <w:rPr>
          <w:rFonts w:cs="Times New Roman"/>
          <w:sz w:val="24"/>
          <w:szCs w:val="24"/>
        </w:rPr>
        <w:t>upućen</w:t>
      </w:r>
      <w:r>
        <w:rPr>
          <w:rFonts w:cs="Times New Roman"/>
          <w:sz w:val="24"/>
          <w:szCs w:val="24"/>
        </w:rPr>
        <w:t>a</w:t>
      </w:r>
      <w:r>
        <w:rPr>
          <w:rFonts w:cs="Times New Roman"/>
          <w:sz w:val="24"/>
          <w:szCs w:val="24"/>
        </w:rPr>
        <w:t xml:space="preserve"> na ponavljanje razreda</w:t>
      </w:r>
      <w:r>
        <w:rPr>
          <w:rFonts w:cs="Times New Roman"/>
          <w:sz w:val="24"/>
          <w:szCs w:val="24"/>
        </w:rPr>
        <w:t xml:space="preserve"> L.Š. i N.M.,</w:t>
      </w:r>
      <w:r>
        <w:rPr>
          <w:rFonts w:cs="Times New Roman"/>
          <w:sz w:val="24"/>
          <w:szCs w:val="24"/>
        </w:rPr>
        <w:t xml:space="preserve"> dok su dva učenika (L</w:t>
      </w:r>
      <w:r>
        <w:rPr>
          <w:rFonts w:cs="Times New Roman"/>
          <w:sz w:val="24"/>
          <w:szCs w:val="24"/>
        </w:rPr>
        <w:t>.S.</w:t>
      </w:r>
      <w:r>
        <w:rPr>
          <w:rFonts w:cs="Times New Roman"/>
          <w:sz w:val="24"/>
          <w:szCs w:val="24"/>
        </w:rPr>
        <w:t>, 3.4 razred, i D</w:t>
      </w:r>
      <w:r>
        <w:rPr>
          <w:rFonts w:cs="Times New Roman"/>
          <w:sz w:val="24"/>
          <w:szCs w:val="24"/>
        </w:rPr>
        <w:t>.S.</w:t>
      </w:r>
      <w:r>
        <w:rPr>
          <w:rFonts w:cs="Times New Roman"/>
          <w:sz w:val="24"/>
          <w:szCs w:val="24"/>
        </w:rPr>
        <w:t xml:space="preserve">, 4.2 razred, izgubila pravo daljnjeg školovanja. Uzorno vladanje ima 90  učenika, dobro 14 učenika, dok loše vladanje ima 12 učenika. </w:t>
      </w:r>
      <w:r>
        <w:rPr>
          <w:rFonts w:cs="Times New Roman"/>
          <w:sz w:val="24"/>
          <w:szCs w:val="24"/>
          <w:lang w:val="pl-PL"/>
        </w:rPr>
        <w:t>Ukupan broj izostanaka je 22 396 sati, od toga opravdanih 20 844 sati i 1552 neopravdanih sati.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pl-PL"/>
        </w:rPr>
        <w:t>Izrečeno je 17 opomena razrednika, 7 ukora Razrednog vijeća i 5 opomena pred isključenje.</w:t>
      </w:r>
      <w:r>
        <w:rPr>
          <w:rFonts w:cs="Times New Roman"/>
          <w:sz w:val="24"/>
          <w:szCs w:val="24"/>
        </w:rPr>
        <w:t xml:space="preserve"> Tablica uspjeha učenika nalazi se u privitku.</w:t>
      </w:r>
    </w:p>
    <w:p w14:paraId="263E6615" w14:textId="7EEF6A65" w:rsidR="00F771B3" w:rsidRDefault="00F771B3" w:rsidP="00F771B3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Od troje učenika koji su imali za položiti razlikovne ispite, učenici  </w:t>
      </w:r>
      <w:proofErr w:type="spellStart"/>
      <w:r>
        <w:rPr>
          <w:rFonts w:cs="Times New Roman"/>
          <w:sz w:val="24"/>
          <w:szCs w:val="24"/>
        </w:rPr>
        <w:t>I</w:t>
      </w:r>
      <w:r>
        <w:rPr>
          <w:rFonts w:cs="Times New Roman"/>
          <w:sz w:val="24"/>
          <w:szCs w:val="24"/>
        </w:rPr>
        <w:t>.M.i</w:t>
      </w:r>
      <w:proofErr w:type="spellEnd"/>
      <w:r>
        <w:rPr>
          <w:rFonts w:cs="Times New Roman"/>
          <w:sz w:val="24"/>
          <w:szCs w:val="24"/>
        </w:rPr>
        <w:t xml:space="preserve"> N.P. su uspješno položili sve ispite</w:t>
      </w:r>
      <w:r>
        <w:rPr>
          <w:rFonts w:cs="Times New Roman"/>
          <w:sz w:val="24"/>
          <w:szCs w:val="24"/>
        </w:rPr>
        <w:t xml:space="preserve"> dok učenik 3.3 razreda, A</w:t>
      </w:r>
      <w:r>
        <w:rPr>
          <w:rFonts w:cs="Times New Roman"/>
          <w:sz w:val="24"/>
          <w:szCs w:val="24"/>
        </w:rPr>
        <w:t>.Č.</w:t>
      </w:r>
      <w:r>
        <w:rPr>
          <w:rFonts w:cs="Times New Roman"/>
          <w:sz w:val="24"/>
          <w:szCs w:val="24"/>
        </w:rPr>
        <w:t>, nije položio ispite iz francuskog jezika za prvi i drugi razred.</w:t>
      </w:r>
    </w:p>
    <w:p w14:paraId="60C2DEDB" w14:textId="77777777" w:rsidR="00F771B3" w:rsidRPr="00F771B3" w:rsidRDefault="00F771B3" w:rsidP="00F771B3">
      <w:pPr>
        <w:spacing w:line="240" w:lineRule="auto"/>
        <w:jc w:val="both"/>
        <w:rPr>
          <w:b/>
          <w:bCs/>
          <w:sz w:val="24"/>
          <w:szCs w:val="24"/>
        </w:rPr>
      </w:pPr>
    </w:p>
    <w:p w14:paraId="56569B1B" w14:textId="1FB31957" w:rsidR="00F771B3" w:rsidRDefault="00F771B3" w:rsidP="00F771B3">
      <w:pPr>
        <w:spacing w:line="240" w:lineRule="auto"/>
        <w:jc w:val="center"/>
        <w:rPr>
          <w:b/>
          <w:bCs/>
          <w:sz w:val="24"/>
          <w:szCs w:val="24"/>
        </w:rPr>
      </w:pPr>
      <w:r w:rsidRPr="00F771B3">
        <w:rPr>
          <w:b/>
          <w:bCs/>
          <w:sz w:val="24"/>
          <w:szCs w:val="24"/>
        </w:rPr>
        <w:t>Točka 3)</w:t>
      </w:r>
    </w:p>
    <w:p w14:paraId="34DFEEA1" w14:textId="7DE7804D" w:rsidR="00F771B3" w:rsidRPr="00D94B9B" w:rsidRDefault="00F771B3" w:rsidP="00D94B9B">
      <w:pPr>
        <w:spacing w:after="0" w:line="240" w:lineRule="auto"/>
        <w:jc w:val="both"/>
        <w:rPr>
          <w:rFonts w:cs="Times New Roman"/>
          <w:bCs/>
          <w:sz w:val="24"/>
          <w:szCs w:val="24"/>
          <w:lang w:val="pl-PL"/>
        </w:rPr>
      </w:pPr>
      <w:r>
        <w:rPr>
          <w:rFonts w:cs="Times New Roman"/>
          <w:bCs/>
          <w:sz w:val="24"/>
          <w:szCs w:val="24"/>
        </w:rPr>
        <w:t>Voditeljica B</w:t>
      </w:r>
      <w:r>
        <w:rPr>
          <w:rFonts w:cs="Times New Roman"/>
          <w:bCs/>
          <w:sz w:val="24"/>
          <w:szCs w:val="24"/>
        </w:rPr>
        <w:t>.B.</w:t>
      </w:r>
      <w:r>
        <w:rPr>
          <w:rFonts w:cs="Times New Roman"/>
          <w:bCs/>
          <w:sz w:val="24"/>
          <w:szCs w:val="24"/>
        </w:rPr>
        <w:t xml:space="preserve"> iznosi rezultate uspjeha učenika nakon provedenih razrednih ispita u završnim razredima. Učenik L</w:t>
      </w:r>
      <w:r>
        <w:rPr>
          <w:rFonts w:cs="Times New Roman"/>
          <w:bCs/>
          <w:sz w:val="24"/>
          <w:szCs w:val="24"/>
        </w:rPr>
        <w:t>.S.</w:t>
      </w:r>
      <w:r>
        <w:rPr>
          <w:rFonts w:cs="Times New Roman"/>
          <w:bCs/>
          <w:sz w:val="24"/>
          <w:szCs w:val="24"/>
        </w:rPr>
        <w:t xml:space="preserve"> nije pristupio niti jednom razrednom ispitu te </w:t>
      </w:r>
      <w:bookmarkStart w:id="0" w:name="_Hlk168332654"/>
      <w:r>
        <w:rPr>
          <w:rFonts w:cs="Times New Roman"/>
          <w:bCs/>
          <w:sz w:val="24"/>
          <w:szCs w:val="24"/>
        </w:rPr>
        <w:t xml:space="preserve">gubi pravo daljnjeg školovanja sukladno članku 79. stavak 1. </w:t>
      </w:r>
      <w:r>
        <w:rPr>
          <w:rFonts w:cs="Times New Roman"/>
          <w:bCs/>
          <w:sz w:val="24"/>
          <w:szCs w:val="24"/>
          <w:lang w:val="pl-PL"/>
        </w:rPr>
        <w:t>Zakona o odgoju i obrazovanju u osnovnoj i srednjoj školi.</w:t>
      </w:r>
      <w:bookmarkEnd w:id="0"/>
    </w:p>
    <w:p w14:paraId="6013D017" w14:textId="34E3D28D" w:rsidR="00F771B3" w:rsidRDefault="00F771B3" w:rsidP="00F771B3">
      <w:pPr>
        <w:spacing w:line="240" w:lineRule="auto"/>
        <w:jc w:val="center"/>
        <w:rPr>
          <w:b/>
          <w:bCs/>
          <w:sz w:val="24"/>
          <w:szCs w:val="24"/>
        </w:rPr>
      </w:pPr>
      <w:r w:rsidRPr="00F771B3">
        <w:rPr>
          <w:b/>
          <w:bCs/>
          <w:sz w:val="24"/>
          <w:szCs w:val="24"/>
        </w:rPr>
        <w:lastRenderedPageBreak/>
        <w:t>Točka 4)</w:t>
      </w:r>
    </w:p>
    <w:p w14:paraId="71B21992" w14:textId="7A234129" w:rsidR="00F771B3" w:rsidRDefault="00F771B3" w:rsidP="00F771B3">
      <w:pPr>
        <w:spacing w:after="0" w:line="240" w:lineRule="auto"/>
        <w:rPr>
          <w:rFonts w:cs="Times New Roman"/>
          <w:sz w:val="24"/>
          <w:szCs w:val="24"/>
          <w:lang w:val="pl-PL"/>
        </w:rPr>
      </w:pPr>
      <w:r>
        <w:rPr>
          <w:rFonts w:cs="Times New Roman"/>
          <w:sz w:val="24"/>
          <w:szCs w:val="24"/>
          <w:lang w:val="pl-PL"/>
        </w:rPr>
        <w:t>Razrednici daju informacije o učenicima koji su upućeni na dopunski rad.</w:t>
      </w:r>
    </w:p>
    <w:p w14:paraId="588BF4BE" w14:textId="77777777" w:rsidR="00F771B3" w:rsidRDefault="00F771B3" w:rsidP="00F771B3">
      <w:pPr>
        <w:spacing w:after="0" w:line="240" w:lineRule="auto"/>
        <w:rPr>
          <w:rFonts w:cs="Times New Roman"/>
          <w:sz w:val="24"/>
          <w:szCs w:val="24"/>
          <w:u w:val="single"/>
          <w:lang w:val="pl-PL"/>
        </w:rPr>
      </w:pPr>
      <w:r>
        <w:rPr>
          <w:rFonts w:cs="Times New Roman"/>
          <w:sz w:val="24"/>
          <w:szCs w:val="24"/>
          <w:u w:val="single"/>
          <w:lang w:val="pl-PL"/>
        </w:rPr>
        <w:t xml:space="preserve">Hrvatski jezik </w:t>
      </w:r>
    </w:p>
    <w:p w14:paraId="0C38FCDC" w14:textId="2B84C640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3.2 razred – M</w:t>
      </w:r>
      <w:r>
        <w:rPr>
          <w:rFonts w:cs="Times New Roman"/>
          <w:sz w:val="24"/>
          <w:szCs w:val="24"/>
        </w:rPr>
        <w:t xml:space="preserve">.J. </w:t>
      </w:r>
      <w:r>
        <w:rPr>
          <w:rFonts w:cs="Times New Roman"/>
          <w:sz w:val="24"/>
          <w:szCs w:val="24"/>
        </w:rPr>
        <w:t xml:space="preserve">(prof. </w:t>
      </w:r>
      <w:r>
        <w:rPr>
          <w:rFonts w:cs="Times New Roman"/>
          <w:sz w:val="24"/>
          <w:szCs w:val="24"/>
        </w:rPr>
        <w:t>I.G.</w:t>
      </w:r>
      <w:r>
        <w:rPr>
          <w:rFonts w:cs="Times New Roman"/>
          <w:sz w:val="24"/>
          <w:szCs w:val="24"/>
        </w:rPr>
        <w:t>)</w:t>
      </w:r>
    </w:p>
    <w:p w14:paraId="0149439D" w14:textId="7799D59E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3.3 razred – L</w:t>
      </w:r>
      <w:r>
        <w:rPr>
          <w:rFonts w:cs="Times New Roman"/>
          <w:sz w:val="24"/>
          <w:szCs w:val="24"/>
        </w:rPr>
        <w:t>.K.</w:t>
      </w:r>
      <w:r>
        <w:rPr>
          <w:rFonts w:cs="Times New Roman"/>
          <w:sz w:val="24"/>
          <w:szCs w:val="24"/>
        </w:rPr>
        <w:t xml:space="preserve"> (prof. </w:t>
      </w:r>
      <w:r>
        <w:rPr>
          <w:rFonts w:cs="Times New Roman"/>
          <w:sz w:val="24"/>
          <w:szCs w:val="24"/>
        </w:rPr>
        <w:t>I.G.</w:t>
      </w:r>
      <w:r>
        <w:rPr>
          <w:rFonts w:cs="Times New Roman"/>
          <w:sz w:val="24"/>
          <w:szCs w:val="24"/>
        </w:rPr>
        <w:t>)</w:t>
      </w:r>
    </w:p>
    <w:p w14:paraId="72B3A0A5" w14:textId="5824A178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3.2 razred – D</w:t>
      </w:r>
      <w:r>
        <w:rPr>
          <w:rFonts w:cs="Times New Roman"/>
          <w:sz w:val="24"/>
          <w:szCs w:val="24"/>
        </w:rPr>
        <w:t>.P.</w:t>
      </w:r>
      <w:r>
        <w:rPr>
          <w:rFonts w:cs="Times New Roman"/>
          <w:sz w:val="24"/>
          <w:szCs w:val="24"/>
        </w:rPr>
        <w:t xml:space="preserve"> (prof.</w:t>
      </w:r>
      <w:r>
        <w:rPr>
          <w:rFonts w:cs="Times New Roman"/>
          <w:sz w:val="24"/>
          <w:szCs w:val="24"/>
        </w:rPr>
        <w:t xml:space="preserve"> I.G.</w:t>
      </w:r>
      <w:r>
        <w:rPr>
          <w:rFonts w:cs="Times New Roman"/>
          <w:sz w:val="24"/>
          <w:szCs w:val="24"/>
        </w:rPr>
        <w:t>)</w:t>
      </w:r>
    </w:p>
    <w:p w14:paraId="1A8C1D2F" w14:textId="77777777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</w:p>
    <w:p w14:paraId="0C486048" w14:textId="77777777" w:rsidR="00F771B3" w:rsidRDefault="00F771B3" w:rsidP="00F771B3">
      <w:pPr>
        <w:spacing w:after="0" w:line="240" w:lineRule="auto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  <w:u w:val="single"/>
        </w:rPr>
        <w:t>Praktična nastava</w:t>
      </w:r>
    </w:p>
    <w:p w14:paraId="4FA25337" w14:textId="34CD1B58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3.3  razred – L</w:t>
      </w:r>
      <w:r>
        <w:rPr>
          <w:rFonts w:cs="Times New Roman"/>
          <w:sz w:val="24"/>
          <w:szCs w:val="24"/>
        </w:rPr>
        <w:t>.K.</w:t>
      </w:r>
      <w:r>
        <w:rPr>
          <w:rFonts w:cs="Times New Roman"/>
          <w:sz w:val="24"/>
          <w:szCs w:val="24"/>
        </w:rPr>
        <w:t xml:space="preserve"> (prof. </w:t>
      </w:r>
      <w:r>
        <w:rPr>
          <w:rFonts w:cs="Times New Roman"/>
          <w:sz w:val="24"/>
          <w:szCs w:val="24"/>
        </w:rPr>
        <w:t>I.Š.</w:t>
      </w:r>
      <w:r>
        <w:rPr>
          <w:rFonts w:cs="Times New Roman"/>
          <w:sz w:val="24"/>
          <w:szCs w:val="24"/>
        </w:rPr>
        <w:t>)</w:t>
      </w:r>
    </w:p>
    <w:p w14:paraId="215F5380" w14:textId="6C3A3B37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3.3 razred – J</w:t>
      </w:r>
      <w:r>
        <w:rPr>
          <w:rFonts w:cs="Times New Roman"/>
          <w:sz w:val="24"/>
          <w:szCs w:val="24"/>
        </w:rPr>
        <w:t>.Z.</w:t>
      </w:r>
      <w:r>
        <w:rPr>
          <w:rFonts w:cs="Times New Roman"/>
          <w:sz w:val="24"/>
          <w:szCs w:val="24"/>
        </w:rPr>
        <w:t xml:space="preserve"> (prof. </w:t>
      </w:r>
      <w:r>
        <w:rPr>
          <w:rFonts w:cs="Times New Roman"/>
          <w:sz w:val="24"/>
          <w:szCs w:val="24"/>
        </w:rPr>
        <w:t>I.</w:t>
      </w:r>
      <w:r>
        <w:rPr>
          <w:rFonts w:cs="Times New Roman"/>
          <w:sz w:val="24"/>
          <w:szCs w:val="24"/>
        </w:rPr>
        <w:t>Š</w:t>
      </w:r>
      <w:r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>)</w:t>
      </w:r>
    </w:p>
    <w:p w14:paraId="61132C44" w14:textId="57CFD85B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3.4 razred – I</w:t>
      </w:r>
      <w:r>
        <w:rPr>
          <w:rFonts w:cs="Times New Roman"/>
          <w:sz w:val="24"/>
          <w:szCs w:val="24"/>
        </w:rPr>
        <w:t>.L.</w:t>
      </w:r>
      <w:r>
        <w:rPr>
          <w:rFonts w:cs="Times New Roman"/>
          <w:sz w:val="24"/>
          <w:szCs w:val="24"/>
        </w:rPr>
        <w:t xml:space="preserve"> (prof. </w:t>
      </w:r>
      <w:r>
        <w:rPr>
          <w:rFonts w:cs="Times New Roman"/>
          <w:sz w:val="24"/>
          <w:szCs w:val="24"/>
        </w:rPr>
        <w:t>S.V.</w:t>
      </w:r>
      <w:r>
        <w:rPr>
          <w:rFonts w:cs="Times New Roman"/>
          <w:sz w:val="24"/>
          <w:szCs w:val="24"/>
        </w:rPr>
        <w:t>)</w:t>
      </w:r>
    </w:p>
    <w:p w14:paraId="37961395" w14:textId="58D7969E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3.4 razred – K</w:t>
      </w:r>
      <w:r>
        <w:rPr>
          <w:rFonts w:cs="Times New Roman"/>
          <w:sz w:val="24"/>
          <w:szCs w:val="24"/>
        </w:rPr>
        <w:t>.D.</w:t>
      </w:r>
      <w:r>
        <w:rPr>
          <w:rFonts w:cs="Times New Roman"/>
          <w:sz w:val="24"/>
          <w:szCs w:val="24"/>
        </w:rPr>
        <w:t xml:space="preserve"> (prof. </w:t>
      </w:r>
      <w:r>
        <w:rPr>
          <w:rFonts w:cs="Times New Roman"/>
          <w:sz w:val="24"/>
          <w:szCs w:val="24"/>
        </w:rPr>
        <w:t>S.V</w:t>
      </w:r>
      <w:r>
        <w:rPr>
          <w:rFonts w:cs="Times New Roman"/>
          <w:sz w:val="24"/>
          <w:szCs w:val="24"/>
        </w:rPr>
        <w:t>)</w:t>
      </w:r>
    </w:p>
    <w:p w14:paraId="1379FDAB" w14:textId="385A0766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4.2 razred – M</w:t>
      </w:r>
      <w:r>
        <w:rPr>
          <w:rFonts w:cs="Times New Roman"/>
          <w:sz w:val="24"/>
          <w:szCs w:val="24"/>
        </w:rPr>
        <w:t xml:space="preserve">.V. </w:t>
      </w:r>
      <w:r>
        <w:rPr>
          <w:rFonts w:cs="Times New Roman"/>
          <w:sz w:val="24"/>
          <w:szCs w:val="24"/>
        </w:rPr>
        <w:t xml:space="preserve">(prof. </w:t>
      </w:r>
      <w:r>
        <w:rPr>
          <w:rFonts w:cs="Times New Roman"/>
          <w:sz w:val="24"/>
          <w:szCs w:val="24"/>
        </w:rPr>
        <w:t>I.Š.</w:t>
      </w:r>
      <w:r>
        <w:rPr>
          <w:rFonts w:cs="Times New Roman"/>
          <w:sz w:val="24"/>
          <w:szCs w:val="24"/>
        </w:rPr>
        <w:t>)</w:t>
      </w:r>
    </w:p>
    <w:p w14:paraId="4A0547FC" w14:textId="77777777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</w:p>
    <w:p w14:paraId="47A77799" w14:textId="77777777" w:rsidR="00F771B3" w:rsidRDefault="00F771B3" w:rsidP="00F771B3">
      <w:pPr>
        <w:spacing w:after="0" w:line="240" w:lineRule="auto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  <w:u w:val="single"/>
        </w:rPr>
        <w:t>Promet i putničke agencije</w:t>
      </w:r>
    </w:p>
    <w:p w14:paraId="7EA3F561" w14:textId="6FF5CB0A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4.2 razred – M</w:t>
      </w:r>
      <w:r>
        <w:rPr>
          <w:rFonts w:cs="Times New Roman"/>
          <w:sz w:val="24"/>
          <w:szCs w:val="24"/>
        </w:rPr>
        <w:t>.V.</w:t>
      </w:r>
      <w:r>
        <w:rPr>
          <w:rFonts w:cs="Times New Roman"/>
          <w:sz w:val="24"/>
          <w:szCs w:val="24"/>
        </w:rPr>
        <w:t xml:space="preserve"> (prof. </w:t>
      </w:r>
      <w:r>
        <w:rPr>
          <w:rFonts w:cs="Times New Roman"/>
          <w:sz w:val="24"/>
          <w:szCs w:val="24"/>
        </w:rPr>
        <w:t>M.Š.</w:t>
      </w:r>
      <w:r>
        <w:rPr>
          <w:rFonts w:cs="Times New Roman"/>
          <w:sz w:val="24"/>
          <w:szCs w:val="24"/>
        </w:rPr>
        <w:t>)</w:t>
      </w:r>
    </w:p>
    <w:p w14:paraId="73099168" w14:textId="77777777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</w:p>
    <w:p w14:paraId="426B2481" w14:textId="35320C6C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bookmarkStart w:id="1" w:name="_Hlk168332384"/>
      <w:r>
        <w:rPr>
          <w:rFonts w:cs="Times New Roman"/>
          <w:sz w:val="24"/>
          <w:szCs w:val="24"/>
        </w:rPr>
        <w:t>Učenici koji imaju više od tri negativne ocjene i upućuju se na ponavljanje razreda su</w:t>
      </w:r>
      <w:bookmarkEnd w:id="1"/>
      <w:r>
        <w:rPr>
          <w:rFonts w:cs="Times New Roman"/>
          <w:sz w:val="24"/>
          <w:szCs w:val="24"/>
        </w:rPr>
        <w:t>:</w:t>
      </w:r>
    </w:p>
    <w:p w14:paraId="57267328" w14:textId="5C136E37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3.2 razred – N</w:t>
      </w:r>
      <w:r>
        <w:rPr>
          <w:rFonts w:cs="Times New Roman"/>
          <w:sz w:val="24"/>
          <w:szCs w:val="24"/>
          <w:u w:val="single"/>
        </w:rPr>
        <w:t xml:space="preserve">.M. </w:t>
      </w:r>
      <w:r>
        <w:rPr>
          <w:rFonts w:cs="Times New Roman"/>
          <w:sz w:val="24"/>
          <w:szCs w:val="24"/>
        </w:rPr>
        <w:t>(Hrvatski jezik, Politika i gospodarstvo, Engleski jezik I, Njemački jezik II, Gospodarska matematika, Poznavanje robe i prehrana, Marketing u turizmu, Ugostiteljsko poduzeće, Praktična nastava).</w:t>
      </w:r>
    </w:p>
    <w:p w14:paraId="791CBA1E" w14:textId="74AEEEFB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3.2 razred – L</w:t>
      </w:r>
      <w:r>
        <w:rPr>
          <w:rFonts w:cs="Times New Roman"/>
          <w:sz w:val="24"/>
          <w:szCs w:val="24"/>
          <w:u w:val="single"/>
        </w:rPr>
        <w:t>.Š.</w:t>
      </w:r>
      <w:r>
        <w:rPr>
          <w:rFonts w:cs="Times New Roman"/>
          <w:sz w:val="24"/>
          <w:szCs w:val="24"/>
        </w:rPr>
        <w:t xml:space="preserve"> (Hrvatski jezik, Politika i gospodarstvo, Engleski jezik I, Gospodarska matematika, Poznavanje robe i prehrana, Praktična nastava).</w:t>
      </w:r>
    </w:p>
    <w:p w14:paraId="5E1D0303" w14:textId="77777777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</w:p>
    <w:p w14:paraId="1A097C82" w14:textId="34F959C3" w:rsidR="00F771B3" w:rsidRDefault="00F771B3" w:rsidP="00F771B3">
      <w:pPr>
        <w:spacing w:after="0" w:line="240" w:lineRule="auto"/>
        <w:jc w:val="center"/>
        <w:rPr>
          <w:rFonts w:cs="Times New Roman"/>
          <w:b/>
          <w:bCs/>
          <w:sz w:val="24"/>
          <w:szCs w:val="24"/>
          <w:lang w:val="it-IT"/>
        </w:rPr>
      </w:pPr>
      <w:proofErr w:type="spellStart"/>
      <w:r>
        <w:rPr>
          <w:rFonts w:cs="Times New Roman"/>
          <w:b/>
          <w:bCs/>
          <w:sz w:val="24"/>
          <w:szCs w:val="24"/>
          <w:lang w:val="it-IT"/>
        </w:rPr>
        <w:t>Točka</w:t>
      </w:r>
      <w:proofErr w:type="spellEnd"/>
      <w:r>
        <w:rPr>
          <w:rFonts w:cs="Times New Roman"/>
          <w:b/>
          <w:bCs/>
          <w:sz w:val="24"/>
          <w:szCs w:val="24"/>
          <w:lang w:val="it-IT"/>
        </w:rPr>
        <w:t xml:space="preserve"> 5)</w:t>
      </w:r>
    </w:p>
    <w:p w14:paraId="78FA48B6" w14:textId="77777777" w:rsidR="00F771B3" w:rsidRDefault="00F771B3" w:rsidP="00F771B3">
      <w:pPr>
        <w:spacing w:after="0" w:line="240" w:lineRule="auto"/>
        <w:jc w:val="center"/>
        <w:rPr>
          <w:rFonts w:cs="Times New Roman"/>
          <w:b/>
          <w:bCs/>
          <w:sz w:val="24"/>
          <w:szCs w:val="24"/>
          <w:lang w:val="it-IT"/>
        </w:rPr>
      </w:pPr>
    </w:p>
    <w:p w14:paraId="34C464E1" w14:textId="65A97D6F" w:rsidR="00F771B3" w:rsidRDefault="00F771B3" w:rsidP="00F771B3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Ravnateljica informira Nastavničko vijeće o rasporedu nastave. </w:t>
      </w:r>
      <w:r w:rsidR="00D94B9B">
        <w:rPr>
          <w:rFonts w:cs="Times New Roman"/>
          <w:bCs/>
          <w:sz w:val="24"/>
          <w:szCs w:val="24"/>
        </w:rPr>
        <w:t>U A</w:t>
      </w:r>
      <w:r>
        <w:rPr>
          <w:rFonts w:cs="Times New Roman"/>
          <w:bCs/>
          <w:sz w:val="24"/>
          <w:szCs w:val="24"/>
        </w:rPr>
        <w:t xml:space="preserve"> smjeni</w:t>
      </w:r>
      <w:r w:rsidR="00D94B9B">
        <w:rPr>
          <w:rFonts w:cs="Times New Roman"/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 xml:space="preserve">su razredi 1.1; 1.2; 1.3; 1.4; 1.5; 2.1; 2.2., 2.3 i 2..4.  U B smjeni ostaju razredi 2.5 i 3.1. </w:t>
      </w:r>
    </w:p>
    <w:p w14:paraId="6D5EE1D4" w14:textId="77777777" w:rsidR="00F771B3" w:rsidRDefault="00F771B3" w:rsidP="00F771B3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6880638B" w14:textId="7BB0DCE9" w:rsidR="00F771B3" w:rsidRDefault="00F771B3" w:rsidP="00D94B9B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Točka</w:t>
      </w:r>
      <w:r>
        <w:rPr>
          <w:rFonts w:cs="Times New Roman"/>
          <w:b/>
          <w:bCs/>
          <w:sz w:val="24"/>
          <w:szCs w:val="24"/>
        </w:rPr>
        <w:t xml:space="preserve"> 6)</w:t>
      </w:r>
    </w:p>
    <w:p w14:paraId="4B17C71D" w14:textId="77777777" w:rsidR="00D94B9B" w:rsidRDefault="00D94B9B" w:rsidP="00D94B9B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2A4517F3" w14:textId="05EFD94C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Ravnateljica čita Kalendar rada lipanj – srpanj šk. god. 2025./2026.</w:t>
      </w:r>
    </w:p>
    <w:p w14:paraId="37B48797" w14:textId="77777777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</w:p>
    <w:p w14:paraId="23C27C2E" w14:textId="685E4EF2" w:rsidR="00F771B3" w:rsidRDefault="00F771B3" w:rsidP="00F771B3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Točka</w:t>
      </w:r>
      <w:r>
        <w:rPr>
          <w:rFonts w:cs="Times New Roman"/>
          <w:b/>
          <w:bCs/>
          <w:sz w:val="24"/>
          <w:szCs w:val="24"/>
        </w:rPr>
        <w:t xml:space="preserve"> 7)</w:t>
      </w:r>
    </w:p>
    <w:p w14:paraId="7722BFC2" w14:textId="77777777" w:rsidR="00F771B3" w:rsidRDefault="00F771B3" w:rsidP="00F771B3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0B236785" w14:textId="77777777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Razredna vijeća predlažu učenike za pohvale Nastavničkog vijeća:</w:t>
      </w:r>
    </w:p>
    <w:p w14:paraId="68471E79" w14:textId="77777777" w:rsidR="00F771B3" w:rsidRDefault="00F771B3" w:rsidP="00F771B3">
      <w:pPr>
        <w:spacing w:after="0" w:line="240" w:lineRule="auto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  <w:u w:val="single"/>
        </w:rPr>
        <w:t>3.2 razred</w:t>
      </w:r>
    </w:p>
    <w:p w14:paraId="0B68FAE7" w14:textId="050211C3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</w:t>
      </w:r>
      <w:r>
        <w:rPr>
          <w:rFonts w:cs="Times New Roman"/>
          <w:sz w:val="24"/>
          <w:szCs w:val="24"/>
        </w:rPr>
        <w:t>.F.</w:t>
      </w:r>
      <w:r>
        <w:rPr>
          <w:rFonts w:cs="Times New Roman"/>
          <w:sz w:val="24"/>
          <w:szCs w:val="24"/>
        </w:rPr>
        <w:t xml:space="preserve"> - odličan uspjeh i uzorno vladanje</w:t>
      </w:r>
    </w:p>
    <w:p w14:paraId="556E1575" w14:textId="048D2F40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</w:t>
      </w:r>
      <w:r>
        <w:rPr>
          <w:rFonts w:cs="Times New Roman"/>
          <w:sz w:val="24"/>
          <w:szCs w:val="24"/>
        </w:rPr>
        <w:t>.K.</w:t>
      </w:r>
      <w:r>
        <w:rPr>
          <w:rFonts w:cs="Times New Roman"/>
          <w:sz w:val="24"/>
          <w:szCs w:val="24"/>
        </w:rPr>
        <w:t xml:space="preserve"> - odličan uspjeh i uzorno vladanje</w:t>
      </w:r>
    </w:p>
    <w:p w14:paraId="7B3A036A" w14:textId="289528B6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</w:t>
      </w:r>
      <w:r>
        <w:rPr>
          <w:rFonts w:cs="Times New Roman"/>
          <w:sz w:val="24"/>
          <w:szCs w:val="24"/>
        </w:rPr>
        <w:t>.U.</w:t>
      </w:r>
      <w:r>
        <w:rPr>
          <w:rFonts w:cs="Times New Roman"/>
          <w:sz w:val="24"/>
          <w:szCs w:val="24"/>
        </w:rPr>
        <w:t xml:space="preserve">- odličan uspjeh i uzorno vladanje </w:t>
      </w:r>
    </w:p>
    <w:p w14:paraId="7BA1F882" w14:textId="764C318B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</w:t>
      </w:r>
      <w:r>
        <w:rPr>
          <w:rFonts w:cs="Times New Roman"/>
          <w:sz w:val="24"/>
          <w:szCs w:val="24"/>
        </w:rPr>
        <w:t>.P.</w:t>
      </w:r>
      <w:r>
        <w:rPr>
          <w:rFonts w:cs="Times New Roman"/>
          <w:sz w:val="24"/>
          <w:szCs w:val="24"/>
        </w:rPr>
        <w:t xml:space="preserve">- odličan uspjeh i uzorno vladanje </w:t>
      </w:r>
    </w:p>
    <w:p w14:paraId="0FC78EF0" w14:textId="2A40C1AD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</w:t>
      </w:r>
      <w:r>
        <w:rPr>
          <w:rFonts w:cs="Times New Roman"/>
          <w:sz w:val="24"/>
          <w:szCs w:val="24"/>
        </w:rPr>
        <w:t>.F.</w:t>
      </w:r>
      <w:r>
        <w:rPr>
          <w:rFonts w:cs="Times New Roman"/>
          <w:sz w:val="24"/>
          <w:szCs w:val="24"/>
        </w:rPr>
        <w:t xml:space="preserve">- odličan uspjeh i uzorno vladanje </w:t>
      </w:r>
    </w:p>
    <w:p w14:paraId="75C33C77" w14:textId="77777777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</w:p>
    <w:p w14:paraId="5DF392AC" w14:textId="77777777" w:rsidR="00F771B3" w:rsidRDefault="00F771B3" w:rsidP="00F771B3">
      <w:pPr>
        <w:spacing w:after="0" w:line="240" w:lineRule="auto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  <w:u w:val="single"/>
        </w:rPr>
        <w:t>3.3 razred</w:t>
      </w:r>
    </w:p>
    <w:p w14:paraId="644EAA9F" w14:textId="09BD56E0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>.D.</w:t>
      </w:r>
      <w:r>
        <w:rPr>
          <w:rFonts w:cs="Times New Roman"/>
          <w:sz w:val="24"/>
          <w:szCs w:val="24"/>
        </w:rPr>
        <w:t xml:space="preserve"> - odličan uspjeh i uzorno vladanje </w:t>
      </w:r>
    </w:p>
    <w:p w14:paraId="38F4834F" w14:textId="6202793E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bookmarkStart w:id="2" w:name="_Hlk199780174"/>
      <w:r>
        <w:rPr>
          <w:rFonts w:cs="Times New Roman"/>
          <w:sz w:val="24"/>
          <w:szCs w:val="24"/>
        </w:rPr>
        <w:t>A</w:t>
      </w:r>
      <w:r>
        <w:rPr>
          <w:rFonts w:cs="Times New Roman"/>
          <w:sz w:val="24"/>
          <w:szCs w:val="24"/>
        </w:rPr>
        <w:t>.T.</w:t>
      </w:r>
      <w:r>
        <w:rPr>
          <w:rFonts w:cs="Times New Roman"/>
          <w:sz w:val="24"/>
          <w:szCs w:val="24"/>
        </w:rPr>
        <w:t xml:space="preserve"> - odličan uspjeh i uzorno vladanje</w:t>
      </w:r>
      <w:bookmarkEnd w:id="2"/>
    </w:p>
    <w:p w14:paraId="175E369B" w14:textId="1911BE5E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</w:t>
      </w:r>
      <w:r>
        <w:rPr>
          <w:rFonts w:cs="Times New Roman"/>
          <w:sz w:val="24"/>
          <w:szCs w:val="24"/>
        </w:rPr>
        <w:t>.V.</w:t>
      </w:r>
      <w:r>
        <w:rPr>
          <w:rFonts w:cs="Times New Roman"/>
          <w:sz w:val="24"/>
          <w:szCs w:val="24"/>
        </w:rPr>
        <w:t xml:space="preserve"> - odličan uspjeh i uzorno vladanje </w:t>
      </w:r>
    </w:p>
    <w:p w14:paraId="1461A809" w14:textId="4FB24E94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Š</w:t>
      </w:r>
      <w:r>
        <w:rPr>
          <w:rFonts w:cs="Times New Roman"/>
          <w:sz w:val="24"/>
          <w:szCs w:val="24"/>
        </w:rPr>
        <w:t>.V.</w:t>
      </w:r>
      <w:r>
        <w:rPr>
          <w:rFonts w:cs="Times New Roman"/>
          <w:sz w:val="24"/>
          <w:szCs w:val="24"/>
        </w:rPr>
        <w:t xml:space="preserve"> - odličan uspjeh i uzorno vladanje </w:t>
      </w:r>
    </w:p>
    <w:p w14:paraId="01781EF1" w14:textId="6A3E6FBC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</w:p>
    <w:p w14:paraId="78517515" w14:textId="77777777" w:rsidR="00D94B9B" w:rsidRDefault="00D94B9B" w:rsidP="00F771B3">
      <w:pPr>
        <w:spacing w:after="0" w:line="240" w:lineRule="auto"/>
        <w:rPr>
          <w:rFonts w:cs="Times New Roman"/>
          <w:sz w:val="24"/>
          <w:szCs w:val="24"/>
        </w:rPr>
      </w:pPr>
    </w:p>
    <w:p w14:paraId="7847A378" w14:textId="77777777" w:rsidR="00F771B3" w:rsidRDefault="00F771B3" w:rsidP="00F771B3">
      <w:pPr>
        <w:spacing w:after="0" w:line="240" w:lineRule="auto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  <w:u w:val="single"/>
        </w:rPr>
        <w:lastRenderedPageBreak/>
        <w:t>4.1 razred</w:t>
      </w:r>
    </w:p>
    <w:p w14:paraId="6F571AF8" w14:textId="4FCD881F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F</w:t>
      </w:r>
      <w:r>
        <w:rPr>
          <w:rFonts w:cs="Times New Roman"/>
          <w:sz w:val="24"/>
          <w:szCs w:val="24"/>
        </w:rPr>
        <w:t>.Š.</w:t>
      </w:r>
      <w:r>
        <w:rPr>
          <w:rFonts w:cs="Times New Roman"/>
          <w:sz w:val="24"/>
          <w:szCs w:val="24"/>
        </w:rPr>
        <w:t xml:space="preserve"> - odličan uspjeh i uzorno vladanje</w:t>
      </w:r>
    </w:p>
    <w:p w14:paraId="7BB28284" w14:textId="389AC07C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M.J.</w:t>
      </w:r>
      <w:r>
        <w:rPr>
          <w:rFonts w:cs="Times New Roman"/>
          <w:sz w:val="24"/>
          <w:szCs w:val="24"/>
        </w:rPr>
        <w:t xml:space="preserve"> - odličan uspjeh i uzorno vladanje </w:t>
      </w:r>
    </w:p>
    <w:p w14:paraId="0A460DD9" w14:textId="4E29BC74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</w:t>
      </w:r>
      <w:r>
        <w:rPr>
          <w:rFonts w:cs="Times New Roman"/>
          <w:sz w:val="24"/>
          <w:szCs w:val="24"/>
        </w:rPr>
        <w:t>.Č.</w:t>
      </w:r>
      <w:r>
        <w:rPr>
          <w:rFonts w:cs="Times New Roman"/>
          <w:sz w:val="24"/>
          <w:szCs w:val="24"/>
        </w:rPr>
        <w:t xml:space="preserve"> - odličan uspjeh i uzorno vladanje </w:t>
      </w:r>
    </w:p>
    <w:p w14:paraId="3C8DF61B" w14:textId="585E2867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</w:t>
      </w:r>
      <w:r>
        <w:rPr>
          <w:rFonts w:cs="Times New Roman"/>
          <w:sz w:val="24"/>
          <w:szCs w:val="24"/>
        </w:rPr>
        <w:t>.Ž.</w:t>
      </w:r>
      <w:r>
        <w:rPr>
          <w:rFonts w:cs="Times New Roman"/>
          <w:sz w:val="24"/>
          <w:szCs w:val="24"/>
        </w:rPr>
        <w:t xml:space="preserve"> - odličan uspjeh i uzorno vladanje </w:t>
      </w:r>
    </w:p>
    <w:p w14:paraId="2D272D18" w14:textId="0BC81FED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</w:t>
      </w:r>
      <w:r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P</w:t>
      </w:r>
      <w:r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– G</w:t>
      </w:r>
      <w:r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- odličan uspjeh i uzorno vladanje </w:t>
      </w:r>
    </w:p>
    <w:p w14:paraId="54A9B71F" w14:textId="77777777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</w:p>
    <w:p w14:paraId="0DE2F0D0" w14:textId="77777777" w:rsidR="00F771B3" w:rsidRDefault="00F771B3" w:rsidP="00F771B3">
      <w:pPr>
        <w:spacing w:after="0" w:line="240" w:lineRule="auto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  <w:u w:val="single"/>
        </w:rPr>
        <w:t>4.2 razred</w:t>
      </w:r>
    </w:p>
    <w:p w14:paraId="563D1927" w14:textId="7334BEA1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bookmarkStart w:id="3" w:name="_Hlk168163871"/>
      <w:r>
        <w:rPr>
          <w:rFonts w:cs="Times New Roman"/>
          <w:sz w:val="24"/>
          <w:szCs w:val="24"/>
        </w:rPr>
        <w:t>I</w:t>
      </w:r>
      <w:r>
        <w:rPr>
          <w:rFonts w:cs="Times New Roman"/>
          <w:sz w:val="24"/>
          <w:szCs w:val="24"/>
        </w:rPr>
        <w:t>.F.</w:t>
      </w:r>
      <w:r>
        <w:rPr>
          <w:rFonts w:cs="Times New Roman"/>
          <w:sz w:val="24"/>
          <w:szCs w:val="24"/>
        </w:rPr>
        <w:t xml:space="preserve"> – odličan uspjeh i uzorno vladanje</w:t>
      </w:r>
    </w:p>
    <w:p w14:paraId="00FAD2DA" w14:textId="4B28E96F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</w:t>
      </w:r>
      <w:r>
        <w:rPr>
          <w:rFonts w:cs="Times New Roman"/>
          <w:sz w:val="24"/>
          <w:szCs w:val="24"/>
        </w:rPr>
        <w:t>.G.</w:t>
      </w:r>
      <w:r>
        <w:rPr>
          <w:rFonts w:cs="Times New Roman"/>
          <w:sz w:val="24"/>
          <w:szCs w:val="24"/>
        </w:rPr>
        <w:t xml:space="preserve"> – odličan uspjeh i uzorno vladanje</w:t>
      </w:r>
    </w:p>
    <w:p w14:paraId="317794F7" w14:textId="57A07A36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</w:t>
      </w:r>
      <w:r>
        <w:rPr>
          <w:rFonts w:cs="Times New Roman"/>
          <w:sz w:val="24"/>
          <w:szCs w:val="24"/>
        </w:rPr>
        <w:t>.M.</w:t>
      </w:r>
      <w:r>
        <w:rPr>
          <w:rFonts w:cs="Times New Roman"/>
          <w:sz w:val="24"/>
          <w:szCs w:val="24"/>
        </w:rPr>
        <w:t xml:space="preserve"> - odličan uspjeh i uzorno vladanje </w:t>
      </w:r>
    </w:p>
    <w:p w14:paraId="539AA22B" w14:textId="7BCFCACE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</w:t>
      </w:r>
      <w:r>
        <w:rPr>
          <w:rFonts w:cs="Times New Roman"/>
          <w:sz w:val="24"/>
          <w:szCs w:val="24"/>
        </w:rPr>
        <w:t>.M.</w:t>
      </w:r>
      <w:r>
        <w:rPr>
          <w:rFonts w:cs="Times New Roman"/>
          <w:sz w:val="24"/>
          <w:szCs w:val="24"/>
        </w:rPr>
        <w:t xml:space="preserve">- odličan uspjeh i uzorno vladanje </w:t>
      </w:r>
    </w:p>
    <w:p w14:paraId="6E4C3A2D" w14:textId="500A6413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E.P. </w:t>
      </w:r>
      <w:r>
        <w:rPr>
          <w:rFonts w:cs="Times New Roman"/>
          <w:sz w:val="24"/>
          <w:szCs w:val="24"/>
        </w:rPr>
        <w:t xml:space="preserve">- odličan uspjeh i uzorno vladanje </w:t>
      </w:r>
    </w:p>
    <w:p w14:paraId="7D60BDBD" w14:textId="68BDF74E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</w:t>
      </w:r>
      <w:r>
        <w:rPr>
          <w:rFonts w:cs="Times New Roman"/>
          <w:sz w:val="24"/>
          <w:szCs w:val="24"/>
        </w:rPr>
        <w:t>.Š.</w:t>
      </w:r>
      <w:r>
        <w:rPr>
          <w:rFonts w:cs="Times New Roman"/>
          <w:sz w:val="24"/>
          <w:szCs w:val="24"/>
        </w:rPr>
        <w:t xml:space="preserve"> – </w:t>
      </w:r>
      <w:bookmarkStart w:id="4" w:name="_Hlk168164780"/>
      <w:r>
        <w:rPr>
          <w:rFonts w:cs="Times New Roman"/>
          <w:sz w:val="24"/>
          <w:szCs w:val="24"/>
        </w:rPr>
        <w:t>odličan uspjeh i uzorno vladanje</w:t>
      </w:r>
      <w:bookmarkEnd w:id="4"/>
    </w:p>
    <w:p w14:paraId="035C035C" w14:textId="02EE586D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</w:t>
      </w:r>
      <w:r>
        <w:rPr>
          <w:rFonts w:cs="Times New Roman"/>
          <w:sz w:val="24"/>
          <w:szCs w:val="24"/>
        </w:rPr>
        <w:t>.Ž.</w:t>
      </w:r>
      <w:r>
        <w:rPr>
          <w:rFonts w:cs="Times New Roman"/>
          <w:sz w:val="24"/>
          <w:szCs w:val="24"/>
        </w:rPr>
        <w:t xml:space="preserve"> - odličan uspjeh i uzorno vladanje </w:t>
      </w:r>
    </w:p>
    <w:bookmarkEnd w:id="3"/>
    <w:p w14:paraId="7BF99219" w14:textId="77777777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</w:p>
    <w:p w14:paraId="3066B355" w14:textId="77777777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Članovi Nastavničkog vijeća jednoglasno se slažu sa navedenim pohvalama.</w:t>
      </w:r>
    </w:p>
    <w:p w14:paraId="6EFA8D3B" w14:textId="77777777" w:rsidR="00F771B3" w:rsidRDefault="00F771B3" w:rsidP="00F771B3">
      <w:pPr>
        <w:spacing w:after="0" w:line="240" w:lineRule="auto"/>
        <w:rPr>
          <w:rFonts w:cs="Times New Roman"/>
          <w:sz w:val="24"/>
          <w:szCs w:val="24"/>
        </w:rPr>
      </w:pPr>
    </w:p>
    <w:p w14:paraId="1D0909F8" w14:textId="770AA598" w:rsidR="00F771B3" w:rsidRDefault="000C7B0E" w:rsidP="00F771B3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Točka</w:t>
      </w:r>
      <w:r w:rsidR="00F771B3">
        <w:rPr>
          <w:rFonts w:cs="Times New Roman"/>
          <w:b/>
          <w:bCs/>
          <w:sz w:val="24"/>
          <w:szCs w:val="24"/>
        </w:rPr>
        <w:t xml:space="preserve"> 8)</w:t>
      </w:r>
    </w:p>
    <w:p w14:paraId="7ED03A8B" w14:textId="77777777" w:rsidR="00F771B3" w:rsidRDefault="00F771B3" w:rsidP="00F771B3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1562E354" w14:textId="77777777" w:rsidR="00F771B3" w:rsidRDefault="00F771B3" w:rsidP="000C7B0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Nastavničko vijeće predlaže učenike generacije za nagradu Grada Opatije za najuspješnijeg učenika u nastavnoj 2025./2026. godini:</w:t>
      </w:r>
    </w:p>
    <w:p w14:paraId="12DEE9AB" w14:textId="63003394" w:rsidR="000C7B0E" w:rsidRDefault="000C7B0E" w:rsidP="000C7B0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I.F.</w:t>
      </w:r>
      <w:r w:rsidR="00F771B3">
        <w:rPr>
          <w:rFonts w:cs="Times New Roman"/>
          <w:sz w:val="24"/>
          <w:szCs w:val="24"/>
        </w:rPr>
        <w:t xml:space="preserve"> je učenik 3.2 razreda koji je sve tri godine prošao s odličnim uspjehom i ima uzorno vladanje. Na natjecanju </w:t>
      </w:r>
      <w:proofErr w:type="spellStart"/>
      <w:r w:rsidR="00F771B3">
        <w:rPr>
          <w:rFonts w:cs="Times New Roman"/>
          <w:sz w:val="24"/>
          <w:szCs w:val="24"/>
        </w:rPr>
        <w:t>WorldSkills</w:t>
      </w:r>
      <w:proofErr w:type="spellEnd"/>
      <w:r w:rsidR="00F771B3">
        <w:rPr>
          <w:rFonts w:cs="Times New Roman"/>
          <w:sz w:val="24"/>
          <w:szCs w:val="24"/>
        </w:rPr>
        <w:t xml:space="preserve"> Croatia 2026. u Puli, osvojio je 3. mjesto na međužupanijskoj razini uz mentorstvo profesorice </w:t>
      </w:r>
      <w:r>
        <w:rPr>
          <w:rFonts w:cs="Times New Roman"/>
          <w:sz w:val="24"/>
          <w:szCs w:val="24"/>
        </w:rPr>
        <w:t>J.V.</w:t>
      </w:r>
      <w:r w:rsidR="00F771B3">
        <w:rPr>
          <w:rFonts w:cs="Times New Roman"/>
          <w:sz w:val="24"/>
          <w:szCs w:val="24"/>
        </w:rPr>
        <w:t xml:space="preserve"> u disciplini slastičarstvo. Na međunarodnom </w:t>
      </w:r>
      <w:r w:rsidR="00F771B3">
        <w:rPr>
          <w:rFonts w:cs="Times New Roman"/>
          <w:sz w:val="24"/>
          <w:szCs w:val="24"/>
          <w:shd w:val="clear" w:color="auto" w:fill="FFFFFF"/>
        </w:rPr>
        <w:t xml:space="preserve">natjecanju Zlatni orah na Višnjici osvojio je 5. mjesto, a s </w:t>
      </w:r>
      <w:r w:rsidR="00F771B3">
        <w:rPr>
          <w:rFonts w:cs="Times New Roman"/>
          <w:sz w:val="24"/>
          <w:szCs w:val="24"/>
        </w:rPr>
        <w:t xml:space="preserve">mentoricom </w:t>
      </w:r>
      <w:r>
        <w:rPr>
          <w:rFonts w:cs="Times New Roman"/>
          <w:sz w:val="24"/>
          <w:szCs w:val="24"/>
        </w:rPr>
        <w:t>J.V.</w:t>
      </w:r>
      <w:r w:rsidR="00F771B3">
        <w:rPr>
          <w:rFonts w:cs="Times New Roman"/>
          <w:sz w:val="24"/>
          <w:szCs w:val="24"/>
        </w:rPr>
        <w:t xml:space="preserve"> sudjelovao je i na kulinarskom natjecanju Gastro plamen u Vukovaru i osvojio je  5. mjesto. Sudjelovao je u međunarodnom Erasmus+ projektu u Belgiji u radionici </w:t>
      </w:r>
      <w:proofErr w:type="spellStart"/>
      <w:r w:rsidR="00F771B3">
        <w:rPr>
          <w:rFonts w:cs="Times New Roman"/>
          <w:sz w:val="24"/>
          <w:szCs w:val="24"/>
        </w:rPr>
        <w:t>Chocolaterie</w:t>
      </w:r>
      <w:proofErr w:type="spellEnd"/>
      <w:r w:rsidR="00F771B3">
        <w:rPr>
          <w:rFonts w:cs="Times New Roman"/>
          <w:sz w:val="24"/>
          <w:szCs w:val="24"/>
        </w:rPr>
        <w:t xml:space="preserve">  A</w:t>
      </w:r>
      <w:r>
        <w:rPr>
          <w:rFonts w:cs="Times New Roman"/>
          <w:sz w:val="24"/>
          <w:szCs w:val="24"/>
        </w:rPr>
        <w:t>.D</w:t>
      </w:r>
      <w:r w:rsidR="00F771B3">
        <w:rPr>
          <w:rFonts w:cs="Times New Roman"/>
          <w:sz w:val="24"/>
          <w:szCs w:val="24"/>
        </w:rPr>
        <w:t xml:space="preserve">. </w:t>
      </w:r>
    </w:p>
    <w:p w14:paraId="0DB7D8AC" w14:textId="05F49403" w:rsidR="00F771B3" w:rsidRDefault="00F771B3" w:rsidP="000C7B0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</w:t>
      </w:r>
      <w:r w:rsidR="000C7B0E">
        <w:rPr>
          <w:rFonts w:cs="Times New Roman"/>
          <w:sz w:val="24"/>
          <w:szCs w:val="24"/>
        </w:rPr>
        <w:t>.F.</w:t>
      </w:r>
      <w:r>
        <w:rPr>
          <w:rFonts w:cs="Times New Roman"/>
          <w:sz w:val="24"/>
          <w:szCs w:val="24"/>
        </w:rPr>
        <w:t xml:space="preserve"> se sa svojim samostalnim radom predstavio i  na Danima čokolade koji se održao u 07. studenog 2025. godine </w:t>
      </w:r>
      <w:r>
        <w:rPr>
          <w:rFonts w:cs="Times New Roman"/>
          <w:sz w:val="24"/>
          <w:szCs w:val="24"/>
          <w:shd w:val="clear" w:color="auto" w:fill="FFFFFF"/>
        </w:rPr>
        <w:t>u Opatiji.</w:t>
      </w:r>
    </w:p>
    <w:p w14:paraId="60FFF914" w14:textId="77777777" w:rsidR="00F771B3" w:rsidRDefault="00F771B3" w:rsidP="000C7B0E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57034FC1" w14:textId="52938D26" w:rsidR="00F771B3" w:rsidRDefault="00F771B3" w:rsidP="000C7B0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E</w:t>
      </w:r>
      <w:r w:rsidR="000C7B0E">
        <w:rPr>
          <w:rFonts w:cs="Times New Roman"/>
          <w:sz w:val="24"/>
          <w:szCs w:val="24"/>
        </w:rPr>
        <w:t>.D.</w:t>
      </w:r>
      <w:r>
        <w:rPr>
          <w:rFonts w:cs="Times New Roman"/>
          <w:sz w:val="24"/>
          <w:szCs w:val="24"/>
        </w:rPr>
        <w:t xml:space="preserve"> – učenik je 3.3 razreda i sve tri godine je prošao s odličnim uspjehom i ima uzorno vladanje</w:t>
      </w:r>
      <w:r>
        <w:t xml:space="preserve">. </w:t>
      </w:r>
      <w:r>
        <w:rPr>
          <w:rFonts w:cs="Times New Roman"/>
          <w:sz w:val="24"/>
          <w:szCs w:val="24"/>
        </w:rPr>
        <w:t>Sudjelovao je na međunarodnom natjecanju GATUS 2024. i osvojio brončano priznanje u disciplini Kuharstvo uz mentor</w:t>
      </w:r>
      <w:r w:rsidR="000C7B0E">
        <w:rPr>
          <w:rFonts w:cs="Times New Roman"/>
          <w:sz w:val="24"/>
          <w:szCs w:val="24"/>
        </w:rPr>
        <w:t>icu LJ.M.</w:t>
      </w:r>
      <w:r>
        <w:rPr>
          <w:rFonts w:cs="Times New Roman"/>
          <w:sz w:val="24"/>
          <w:szCs w:val="24"/>
        </w:rPr>
        <w:t xml:space="preserve">. Na natjecanju </w:t>
      </w:r>
      <w:proofErr w:type="spellStart"/>
      <w:r>
        <w:rPr>
          <w:rFonts w:cs="Times New Roman"/>
          <w:sz w:val="24"/>
          <w:szCs w:val="24"/>
        </w:rPr>
        <w:t>WorldSkills</w:t>
      </w:r>
      <w:proofErr w:type="spellEnd"/>
      <w:r>
        <w:rPr>
          <w:rFonts w:cs="Times New Roman"/>
          <w:sz w:val="24"/>
          <w:szCs w:val="24"/>
        </w:rPr>
        <w:t xml:space="preserve"> Croatia 2026. osvojio je 3. mjesto na međužupanijskoj razini uz mentorstvo </w:t>
      </w:r>
      <w:proofErr w:type="spellStart"/>
      <w:r w:rsidR="00D94B9B">
        <w:rPr>
          <w:rFonts w:cs="Times New Roman"/>
          <w:sz w:val="24"/>
          <w:szCs w:val="24"/>
        </w:rPr>
        <w:t>Dj.G</w:t>
      </w:r>
      <w:proofErr w:type="spellEnd"/>
      <w:r w:rsidR="00D94B9B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u disciplini Kuharstvo. Na natjecanju Metro Junior Top </w:t>
      </w:r>
      <w:proofErr w:type="spellStart"/>
      <w:r>
        <w:rPr>
          <w:rFonts w:cs="Times New Roman"/>
          <w:sz w:val="24"/>
          <w:szCs w:val="24"/>
        </w:rPr>
        <w:t>Chef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plasiro</w:t>
      </w:r>
      <w:proofErr w:type="spellEnd"/>
      <w:r>
        <w:rPr>
          <w:rFonts w:cs="Times New Roman"/>
          <w:sz w:val="24"/>
          <w:szCs w:val="24"/>
        </w:rPr>
        <w:t xml:space="preserve"> se u drugi krug natjecanja. Sudjelovao je na međunarodnom natjecanju u sklopu Erasmus + projekta „</w:t>
      </w:r>
      <w:proofErr w:type="spellStart"/>
      <w:r>
        <w:rPr>
          <w:rFonts w:cs="Times New Roman"/>
          <w:sz w:val="24"/>
          <w:szCs w:val="24"/>
        </w:rPr>
        <w:t>RurAl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tourism</w:t>
      </w:r>
      <w:proofErr w:type="spellEnd"/>
      <w:r>
        <w:rPr>
          <w:rFonts w:cs="Times New Roman"/>
          <w:sz w:val="24"/>
          <w:szCs w:val="24"/>
        </w:rPr>
        <w:t xml:space="preserve"> – a </w:t>
      </w:r>
      <w:proofErr w:type="spellStart"/>
      <w:r>
        <w:rPr>
          <w:rFonts w:cs="Times New Roman"/>
          <w:sz w:val="24"/>
          <w:szCs w:val="24"/>
        </w:rPr>
        <w:t>step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into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the</w:t>
      </w:r>
      <w:proofErr w:type="spellEnd"/>
      <w:r>
        <w:rPr>
          <w:rFonts w:cs="Times New Roman"/>
          <w:sz w:val="24"/>
          <w:szCs w:val="24"/>
        </w:rPr>
        <w:t xml:space="preserve"> future“ Održivi turizam u fokusu koje je održano u </w:t>
      </w:r>
      <w:proofErr w:type="spellStart"/>
      <w:r>
        <w:rPr>
          <w:rFonts w:cs="Times New Roman"/>
          <w:sz w:val="24"/>
          <w:szCs w:val="24"/>
        </w:rPr>
        <w:t>Smederevu</w:t>
      </w:r>
      <w:proofErr w:type="spellEnd"/>
      <w:r>
        <w:rPr>
          <w:rFonts w:cs="Times New Roman"/>
          <w:sz w:val="24"/>
          <w:szCs w:val="24"/>
        </w:rPr>
        <w:t xml:space="preserve"> i osvojio je 4. mjesto uz mentorstvo </w:t>
      </w:r>
      <w:r w:rsidR="000C7B0E">
        <w:rPr>
          <w:rFonts w:cs="Times New Roman"/>
          <w:sz w:val="24"/>
          <w:szCs w:val="24"/>
        </w:rPr>
        <w:t>C.S</w:t>
      </w:r>
      <w:r>
        <w:rPr>
          <w:rFonts w:cs="Times New Roman"/>
          <w:sz w:val="24"/>
          <w:szCs w:val="24"/>
        </w:rPr>
        <w:t>. Sa mentoricom</w:t>
      </w:r>
      <w:r w:rsidR="000C7B0E">
        <w:rPr>
          <w:rFonts w:cs="Times New Roman"/>
          <w:sz w:val="24"/>
          <w:szCs w:val="24"/>
        </w:rPr>
        <w:t xml:space="preserve"> J.V. </w:t>
      </w:r>
      <w:r>
        <w:rPr>
          <w:rFonts w:cs="Times New Roman"/>
          <w:sz w:val="24"/>
          <w:szCs w:val="24"/>
        </w:rPr>
        <w:t>sudjelovao je na kulinarskom natjecanju Gastro plamen u Vukovaru i osvojio je  5. mjesto. Na sajmu novih tehnologija i znanja Udruženja obrtnika Rijeka ga u sklopu inicijative  „Iz učionice na posao“ nagrađuje sa 200 eura za postizanje izvrsnih rezultata i iznimnog truda 2025./2026. godine.</w:t>
      </w:r>
    </w:p>
    <w:p w14:paraId="351770A3" w14:textId="77777777" w:rsidR="00F771B3" w:rsidRDefault="00F771B3" w:rsidP="000C7B0E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5F48E8AB" w14:textId="0A9CA4FE" w:rsidR="00F771B3" w:rsidRDefault="00F771B3" w:rsidP="000C7B0E">
      <w:pPr>
        <w:spacing w:line="259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Nastavničko vijeće je većinom glasova (32) izglasalo  I</w:t>
      </w:r>
      <w:r w:rsidR="000C7B0E">
        <w:rPr>
          <w:rFonts w:cs="Times New Roman"/>
          <w:sz w:val="24"/>
          <w:szCs w:val="24"/>
        </w:rPr>
        <w:t>.F.</w:t>
      </w:r>
      <w:r>
        <w:rPr>
          <w:rFonts w:cs="Times New Roman"/>
          <w:sz w:val="24"/>
          <w:szCs w:val="24"/>
        </w:rPr>
        <w:t xml:space="preserve"> za učenika generacije za nagradu Grada Opatije u nastavnoj 2025./2026. godini.</w:t>
      </w:r>
    </w:p>
    <w:p w14:paraId="0B12BE98" w14:textId="62034AB4" w:rsidR="00F771B3" w:rsidRDefault="000C7B0E" w:rsidP="000C7B0E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Točka</w:t>
      </w:r>
      <w:r w:rsidR="00F771B3">
        <w:rPr>
          <w:rFonts w:cs="Times New Roman"/>
          <w:b/>
          <w:bCs/>
          <w:sz w:val="24"/>
          <w:szCs w:val="24"/>
        </w:rPr>
        <w:t xml:space="preserve"> 9)</w:t>
      </w:r>
    </w:p>
    <w:p w14:paraId="692671DB" w14:textId="77777777" w:rsidR="00F771B3" w:rsidRDefault="00F771B3" w:rsidP="000C7B0E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</w:p>
    <w:p w14:paraId="02EAD7F2" w14:textId="4EDC6F90" w:rsidR="00F771B3" w:rsidRDefault="00F771B3" w:rsidP="000C7B0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Ravnateljica iznosi informacije o nastavku obrazovanja i pozivu koji će biti objavljen do 15. lipnja 2026. godine sukladno Pravilniku o uvjetima i načinima nastavka obrazovanja za višu razinu kvalifikacije (NN  08/16, 126/21). Ukupno će se otvoriti 6 upisnih mjesta.</w:t>
      </w:r>
    </w:p>
    <w:p w14:paraId="066B1C49" w14:textId="77777777" w:rsidR="00F771B3" w:rsidRDefault="00F771B3" w:rsidP="000C7B0E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5628C6EE" w14:textId="37E857DD" w:rsidR="00F771B3" w:rsidRDefault="000C7B0E" w:rsidP="000C7B0E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Točka </w:t>
      </w:r>
      <w:r w:rsidR="00F771B3">
        <w:rPr>
          <w:rFonts w:cs="Times New Roman"/>
          <w:b/>
          <w:bCs/>
          <w:sz w:val="24"/>
          <w:szCs w:val="24"/>
        </w:rPr>
        <w:t>10)</w:t>
      </w:r>
    </w:p>
    <w:p w14:paraId="756481F3" w14:textId="77777777" w:rsidR="00F771B3" w:rsidRDefault="00F771B3" w:rsidP="000C7B0E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</w:p>
    <w:p w14:paraId="2BDA2E9B" w14:textId="21235A7C" w:rsidR="00F771B3" w:rsidRDefault="00F771B3" w:rsidP="000C7B0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Ravnateljica daje informaciju o dežurstvima nastavnika na Državnoj maturi, ljetni rok. Državna matura počinje u ponedjeljak, 01. lipnja 2026. godine. Državna matura se odvija prema navedenom rasporedu:</w:t>
      </w:r>
    </w:p>
    <w:p w14:paraId="6C3AB65D" w14:textId="77777777" w:rsidR="00F771B3" w:rsidRDefault="00F771B3" w:rsidP="000C7B0E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F771B3" w14:paraId="6F692BEA" w14:textId="77777777" w:rsidTr="00D50DE3">
        <w:trPr>
          <w:trHeight w:val="577"/>
        </w:trPr>
        <w:tc>
          <w:tcPr>
            <w:tcW w:w="4248" w:type="dxa"/>
          </w:tcPr>
          <w:p w14:paraId="2373079F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0EF81FBA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Datum</w:t>
            </w:r>
          </w:p>
          <w:p w14:paraId="5FE5E88D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12175C17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i/>
                <w:sz w:val="24"/>
                <w:szCs w:val="24"/>
              </w:rPr>
            </w:pPr>
          </w:p>
          <w:p w14:paraId="2534A34B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Ispit</w:t>
            </w:r>
          </w:p>
        </w:tc>
      </w:tr>
      <w:tr w:rsidR="00F771B3" w14:paraId="4C75D54F" w14:textId="77777777" w:rsidTr="00D50DE3">
        <w:tc>
          <w:tcPr>
            <w:tcW w:w="4248" w:type="dxa"/>
          </w:tcPr>
          <w:p w14:paraId="30C6AEA3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03.06.2026.</w:t>
            </w:r>
          </w:p>
        </w:tc>
        <w:tc>
          <w:tcPr>
            <w:tcW w:w="4814" w:type="dxa"/>
          </w:tcPr>
          <w:p w14:paraId="51267C27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Biologija</w:t>
            </w:r>
          </w:p>
        </w:tc>
      </w:tr>
      <w:tr w:rsidR="00F771B3" w14:paraId="0646F0B4" w14:textId="77777777" w:rsidTr="00D50DE3">
        <w:trPr>
          <w:trHeight w:val="194"/>
        </w:trPr>
        <w:tc>
          <w:tcPr>
            <w:tcW w:w="4248" w:type="dxa"/>
          </w:tcPr>
          <w:p w14:paraId="5F851C2D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09.06.2026.</w:t>
            </w:r>
          </w:p>
        </w:tc>
        <w:tc>
          <w:tcPr>
            <w:tcW w:w="4814" w:type="dxa"/>
          </w:tcPr>
          <w:p w14:paraId="1096DA72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Njemački jezik</w:t>
            </w:r>
          </w:p>
        </w:tc>
      </w:tr>
      <w:tr w:rsidR="00F771B3" w14:paraId="22F3A67B" w14:textId="77777777" w:rsidTr="00D50DE3">
        <w:tc>
          <w:tcPr>
            <w:tcW w:w="4248" w:type="dxa"/>
          </w:tcPr>
          <w:p w14:paraId="6A8CE016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15.06.2026.</w:t>
            </w:r>
          </w:p>
        </w:tc>
        <w:tc>
          <w:tcPr>
            <w:tcW w:w="4814" w:type="dxa"/>
          </w:tcPr>
          <w:p w14:paraId="397D9CC3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Hrvatski jezik  (test + sažetak)</w:t>
            </w:r>
          </w:p>
        </w:tc>
      </w:tr>
      <w:tr w:rsidR="00F771B3" w14:paraId="1A08B3A8" w14:textId="77777777" w:rsidTr="00D50DE3">
        <w:tc>
          <w:tcPr>
            <w:tcW w:w="4248" w:type="dxa"/>
          </w:tcPr>
          <w:p w14:paraId="784674A7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16.06.2026.</w:t>
            </w:r>
          </w:p>
        </w:tc>
        <w:tc>
          <w:tcPr>
            <w:tcW w:w="4814" w:type="dxa"/>
          </w:tcPr>
          <w:p w14:paraId="41F61ECF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Hrvatski jezik (esej)</w:t>
            </w:r>
          </w:p>
        </w:tc>
      </w:tr>
      <w:tr w:rsidR="00F771B3" w14:paraId="145E35C2" w14:textId="77777777" w:rsidTr="00D50DE3">
        <w:tc>
          <w:tcPr>
            <w:tcW w:w="4248" w:type="dxa"/>
          </w:tcPr>
          <w:p w14:paraId="5AE1004F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18.06.2026.</w:t>
            </w:r>
          </w:p>
        </w:tc>
        <w:tc>
          <w:tcPr>
            <w:tcW w:w="4814" w:type="dxa"/>
          </w:tcPr>
          <w:p w14:paraId="04D5AD18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Fizika</w:t>
            </w:r>
          </w:p>
        </w:tc>
      </w:tr>
      <w:tr w:rsidR="00F771B3" w14:paraId="222A428A" w14:textId="77777777" w:rsidTr="00D50DE3">
        <w:tc>
          <w:tcPr>
            <w:tcW w:w="4248" w:type="dxa"/>
            <w:vAlign w:val="center"/>
          </w:tcPr>
          <w:p w14:paraId="7D410440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19.06.2026.</w:t>
            </w:r>
          </w:p>
        </w:tc>
        <w:tc>
          <w:tcPr>
            <w:tcW w:w="4814" w:type="dxa"/>
            <w:vAlign w:val="center"/>
          </w:tcPr>
          <w:p w14:paraId="424D14F8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Engleski jezik</w:t>
            </w:r>
          </w:p>
        </w:tc>
      </w:tr>
      <w:tr w:rsidR="00F771B3" w14:paraId="19B9CCAC" w14:textId="77777777" w:rsidTr="00D50DE3">
        <w:tc>
          <w:tcPr>
            <w:tcW w:w="4248" w:type="dxa"/>
            <w:vAlign w:val="center"/>
          </w:tcPr>
          <w:p w14:paraId="4A4776CF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23.06.2026.</w:t>
            </w:r>
          </w:p>
        </w:tc>
        <w:tc>
          <w:tcPr>
            <w:tcW w:w="4814" w:type="dxa"/>
            <w:vAlign w:val="center"/>
          </w:tcPr>
          <w:p w14:paraId="32A5B266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Psihologija</w:t>
            </w:r>
          </w:p>
        </w:tc>
      </w:tr>
      <w:tr w:rsidR="00F771B3" w14:paraId="11BB3378" w14:textId="77777777" w:rsidTr="00D50DE3">
        <w:tc>
          <w:tcPr>
            <w:tcW w:w="4248" w:type="dxa"/>
            <w:vAlign w:val="center"/>
          </w:tcPr>
          <w:p w14:paraId="07ED9F41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25.06.2026.</w:t>
            </w:r>
          </w:p>
        </w:tc>
        <w:tc>
          <w:tcPr>
            <w:tcW w:w="4814" w:type="dxa"/>
            <w:vAlign w:val="center"/>
          </w:tcPr>
          <w:p w14:paraId="42034001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Matematika</w:t>
            </w:r>
          </w:p>
        </w:tc>
      </w:tr>
      <w:tr w:rsidR="00F771B3" w14:paraId="232CDA26" w14:textId="77777777" w:rsidTr="00D50DE3">
        <w:tc>
          <w:tcPr>
            <w:tcW w:w="4248" w:type="dxa"/>
            <w:vAlign w:val="center"/>
          </w:tcPr>
          <w:p w14:paraId="55B2328C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08.07.2026.</w:t>
            </w:r>
          </w:p>
        </w:tc>
        <w:tc>
          <w:tcPr>
            <w:tcW w:w="4814" w:type="dxa"/>
            <w:vAlign w:val="center"/>
          </w:tcPr>
          <w:p w14:paraId="304A084A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Objava rezultata</w:t>
            </w:r>
          </w:p>
        </w:tc>
      </w:tr>
      <w:tr w:rsidR="00F771B3" w14:paraId="1A82F312" w14:textId="77777777" w:rsidTr="00D50DE3">
        <w:tc>
          <w:tcPr>
            <w:tcW w:w="4248" w:type="dxa"/>
            <w:vAlign w:val="center"/>
          </w:tcPr>
          <w:p w14:paraId="0AB9A06D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10.07.2026.</w:t>
            </w:r>
          </w:p>
        </w:tc>
        <w:tc>
          <w:tcPr>
            <w:tcW w:w="4814" w:type="dxa"/>
            <w:vAlign w:val="center"/>
          </w:tcPr>
          <w:p w14:paraId="0E4C270E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Rok za podnošenje prigovora</w:t>
            </w:r>
          </w:p>
        </w:tc>
      </w:tr>
      <w:tr w:rsidR="00F771B3" w14:paraId="31F1C53F" w14:textId="77777777" w:rsidTr="00D50DE3">
        <w:tc>
          <w:tcPr>
            <w:tcW w:w="4248" w:type="dxa"/>
            <w:vAlign w:val="center"/>
          </w:tcPr>
          <w:p w14:paraId="2CB3A8BF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15.07.2026.</w:t>
            </w:r>
          </w:p>
        </w:tc>
        <w:tc>
          <w:tcPr>
            <w:tcW w:w="4814" w:type="dxa"/>
            <w:vAlign w:val="center"/>
          </w:tcPr>
          <w:p w14:paraId="035D6B80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Konačna objava rezultata </w:t>
            </w:r>
          </w:p>
        </w:tc>
      </w:tr>
      <w:tr w:rsidR="00F771B3" w14:paraId="30B52C0B" w14:textId="77777777" w:rsidTr="00D50DE3">
        <w:tc>
          <w:tcPr>
            <w:tcW w:w="4248" w:type="dxa"/>
            <w:vAlign w:val="center"/>
          </w:tcPr>
          <w:p w14:paraId="2328E11F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17.07.2026.</w:t>
            </w:r>
          </w:p>
        </w:tc>
        <w:tc>
          <w:tcPr>
            <w:tcW w:w="4814" w:type="dxa"/>
            <w:vAlign w:val="center"/>
          </w:tcPr>
          <w:p w14:paraId="725136EE" w14:textId="77777777" w:rsidR="00F771B3" w:rsidRDefault="00F771B3" w:rsidP="000C7B0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Podjela svjedodžbi o položenim ispitima Državne mature</w:t>
            </w:r>
          </w:p>
        </w:tc>
      </w:tr>
    </w:tbl>
    <w:p w14:paraId="316764E9" w14:textId="77777777" w:rsidR="00F771B3" w:rsidRDefault="00F771B3" w:rsidP="000C7B0E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6696F9FC" w14:textId="369842E3" w:rsidR="00F771B3" w:rsidRDefault="00F771B3" w:rsidP="000C7B0E">
      <w:pPr>
        <w:spacing w:after="0" w:line="240" w:lineRule="auto"/>
        <w:jc w:val="both"/>
        <w:rPr>
          <w:rFonts w:cs="Times New Roman"/>
          <w:sz w:val="24"/>
          <w:szCs w:val="24"/>
          <w:lang w:val="da-DK"/>
        </w:rPr>
      </w:pPr>
      <w:r>
        <w:rPr>
          <w:rFonts w:cs="Times New Roman"/>
          <w:sz w:val="24"/>
          <w:szCs w:val="24"/>
        </w:rPr>
        <w:t>K</w:t>
      </w:r>
      <w:r>
        <w:rPr>
          <w:rFonts w:cs="Times New Roman"/>
          <w:sz w:val="24"/>
          <w:szCs w:val="24"/>
          <w:lang w:val="da-DK"/>
        </w:rPr>
        <w:t>oordinatorica Državne matur</w:t>
      </w:r>
      <w:r w:rsidR="000C7B0E">
        <w:rPr>
          <w:rFonts w:cs="Times New Roman"/>
          <w:sz w:val="24"/>
          <w:szCs w:val="24"/>
          <w:lang w:val="da-DK"/>
        </w:rPr>
        <w:t>e</w:t>
      </w:r>
      <w:r>
        <w:rPr>
          <w:rFonts w:cs="Times New Roman"/>
          <w:sz w:val="24"/>
          <w:szCs w:val="24"/>
          <w:lang w:val="da-DK"/>
        </w:rPr>
        <w:t xml:space="preserve"> obavještava Nastavničko vijeće o svim obvezama nastavnika tijekom trajanja ispita državne mature i daje nastavnicima</w:t>
      </w:r>
      <w:r>
        <w:rPr>
          <w:rFonts w:cs="Times New Roman"/>
          <w:sz w:val="24"/>
          <w:szCs w:val="24"/>
        </w:rPr>
        <w:t xml:space="preserve"> na potpis Izjavu o zaštiti tajnosti podataka i Izjavu kojom nastavnici potvrđuju da nemaju srodnike u prvom stupnju kod učenika koji polažu ispit državne mature u školskoj godini 2025./2026. te da nisu sudjelovali ni u jednome dijelu procesa izrade ispita državne mature i popratnih ispitnih materijala u školskoj godini 2025./2026. Nazočni nastavnici izjave su potpisali tijekom sjednice.</w:t>
      </w:r>
    </w:p>
    <w:p w14:paraId="4901335B" w14:textId="77777777" w:rsidR="00F771B3" w:rsidRDefault="00F771B3" w:rsidP="000C7B0E">
      <w:pPr>
        <w:spacing w:after="0" w:line="240" w:lineRule="auto"/>
        <w:jc w:val="both"/>
        <w:rPr>
          <w:rFonts w:cs="Times New Roman"/>
          <w:b/>
          <w:bCs/>
          <w:sz w:val="24"/>
          <w:szCs w:val="24"/>
          <w:lang w:val="da-DK"/>
        </w:rPr>
      </w:pPr>
    </w:p>
    <w:p w14:paraId="4E1BF8BC" w14:textId="77777777" w:rsidR="00F771B3" w:rsidRDefault="00F771B3" w:rsidP="000C7B0E">
      <w:pPr>
        <w:spacing w:after="0" w:line="240" w:lineRule="auto"/>
        <w:jc w:val="both"/>
        <w:rPr>
          <w:rFonts w:cs="Times New Roman"/>
          <w:b/>
          <w:bCs/>
          <w:sz w:val="24"/>
          <w:szCs w:val="24"/>
          <w:lang w:val="da-DK"/>
        </w:rPr>
      </w:pPr>
    </w:p>
    <w:p w14:paraId="22221380" w14:textId="12468C2F" w:rsidR="00F771B3" w:rsidRDefault="00C47F05" w:rsidP="00C47F05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Točka</w:t>
      </w:r>
      <w:r w:rsidR="00F771B3">
        <w:rPr>
          <w:rFonts w:cs="Times New Roman"/>
          <w:b/>
          <w:bCs/>
          <w:sz w:val="24"/>
          <w:szCs w:val="24"/>
        </w:rPr>
        <w:t xml:space="preserve"> 11)</w:t>
      </w:r>
    </w:p>
    <w:p w14:paraId="1052C8C1" w14:textId="77777777" w:rsidR="00F771B3" w:rsidRDefault="00F771B3" w:rsidP="000C7B0E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</w:p>
    <w:p w14:paraId="52EC50E1" w14:textId="77777777" w:rsidR="00F771B3" w:rsidRDefault="00F771B3" w:rsidP="000C7B0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Ravnateljica predlaže da za izbor posebnog predmeta pri upisu učenika u I. razred u </w:t>
      </w:r>
      <w:proofErr w:type="spellStart"/>
      <w:r>
        <w:rPr>
          <w:rFonts w:cs="Times New Roman"/>
          <w:sz w:val="24"/>
          <w:szCs w:val="24"/>
        </w:rPr>
        <w:t>šk.god</w:t>
      </w:r>
      <w:proofErr w:type="spellEnd"/>
      <w:r>
        <w:rPr>
          <w:rFonts w:cs="Times New Roman"/>
          <w:sz w:val="24"/>
          <w:szCs w:val="24"/>
        </w:rPr>
        <w:t>. 2026./2027. za tehničara posluživanja, kuharskog tehničara i tehničara za ugostiteljstvo bude predmet Tjelesna i zdravstvena kultura. Nastavničko vijeće jednoglasno prihvaća izbor predmeta.</w:t>
      </w:r>
    </w:p>
    <w:p w14:paraId="4EE7AD7E" w14:textId="77777777" w:rsidR="00F771B3" w:rsidRDefault="00F771B3" w:rsidP="000C7B0E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28F787E0" w14:textId="77777777" w:rsidR="00F771B3" w:rsidRDefault="00F771B3" w:rsidP="000C7B0E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</w:t>
      </w:r>
    </w:p>
    <w:p w14:paraId="3B2472B1" w14:textId="781531FC" w:rsidR="00F771B3" w:rsidRDefault="00C47F05" w:rsidP="00C47F05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Točka </w:t>
      </w:r>
      <w:r w:rsidR="00F771B3">
        <w:rPr>
          <w:rFonts w:cs="Times New Roman"/>
          <w:b/>
          <w:bCs/>
          <w:sz w:val="24"/>
          <w:szCs w:val="24"/>
        </w:rPr>
        <w:t>12)</w:t>
      </w:r>
    </w:p>
    <w:p w14:paraId="0050D3BC" w14:textId="77777777" w:rsidR="00F771B3" w:rsidRDefault="00F771B3" w:rsidP="000C7B0E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</w:p>
    <w:p w14:paraId="6290C925" w14:textId="4285D85A" w:rsidR="00F771B3" w:rsidRPr="00C47F05" w:rsidRDefault="00F771B3" w:rsidP="00C47F05">
      <w:pPr>
        <w:spacing w:line="259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Ravnateljica čita izmjene članova Prosudbenog odbora na izradbi i obrani završnog 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 xml:space="preserve">rada u školskoj 2025./2026. godini zbog odlaska nastavnika </w:t>
      </w:r>
      <w:proofErr w:type="spellStart"/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D</w:t>
      </w:r>
      <w:r w:rsidR="00C47F05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j.G</w:t>
      </w:r>
      <w:proofErr w:type="spellEnd"/>
      <w:r w:rsidR="00C47F05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.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678176A4" w14:textId="77777777" w:rsidR="00F771B3" w:rsidRDefault="00F771B3" w:rsidP="000C7B0E">
      <w:pPr>
        <w:spacing w:after="0" w:line="240" w:lineRule="auto"/>
        <w:jc w:val="both"/>
        <w:rPr>
          <w:rFonts w:eastAsia="Aptos" w:cs="Times New Roman"/>
          <w:b/>
          <w:bCs/>
          <w:kern w:val="0"/>
          <w:sz w:val="28"/>
          <w:szCs w:val="28"/>
          <w:lang w:eastAsia="hr-HR"/>
          <w14:ligatures w14:val="none"/>
        </w:rPr>
      </w:pPr>
      <w:r>
        <w:rPr>
          <w:rFonts w:eastAsia="Aptos" w:cs="Times New Roman"/>
          <w:b/>
          <w:bCs/>
          <w:kern w:val="0"/>
          <w:sz w:val="28"/>
          <w:szCs w:val="28"/>
          <w:lang w:eastAsia="hr-HR"/>
          <w14:ligatures w14:val="none"/>
        </w:rPr>
        <w:t>1. PREDSJEDNIK PROSUDBENOG ODBORA</w:t>
      </w:r>
    </w:p>
    <w:p w14:paraId="6CB1687D" w14:textId="7CA0FA47" w:rsidR="00F771B3" w:rsidRDefault="00F771B3" w:rsidP="000C7B0E">
      <w:pPr>
        <w:spacing w:after="0" w:line="240" w:lineRule="auto"/>
        <w:jc w:val="both"/>
        <w:rPr>
          <w:rFonts w:eastAsia="Aptos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Ravnateljica: S</w:t>
      </w:r>
      <w:r w:rsidR="00C47F05"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.R.</w:t>
      </w:r>
      <w:r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proofErr w:type="spellStart"/>
      <w:r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mag.cin</w:t>
      </w:r>
      <w:proofErr w:type="spellEnd"/>
      <w:r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6D02675D" w14:textId="77777777" w:rsidR="00F771B3" w:rsidRDefault="00F771B3" w:rsidP="000C7B0E">
      <w:pPr>
        <w:spacing w:after="0" w:line="240" w:lineRule="auto"/>
        <w:jc w:val="both"/>
        <w:rPr>
          <w:rFonts w:eastAsia="Aptos" w:cs="Times New Roman"/>
          <w:kern w:val="0"/>
          <w:sz w:val="24"/>
          <w:szCs w:val="24"/>
          <w:lang w:eastAsia="hr-HR"/>
          <w14:ligatures w14:val="none"/>
        </w:rPr>
      </w:pPr>
    </w:p>
    <w:p w14:paraId="1044409E" w14:textId="77777777" w:rsidR="00F771B3" w:rsidRDefault="00F771B3" w:rsidP="000C7B0E">
      <w:pPr>
        <w:spacing w:after="0" w:line="240" w:lineRule="auto"/>
        <w:jc w:val="both"/>
        <w:rPr>
          <w:rFonts w:eastAsia="Aptos" w:cs="Times New Roman"/>
          <w:b/>
          <w:bCs/>
          <w:kern w:val="0"/>
          <w:sz w:val="28"/>
          <w:szCs w:val="28"/>
          <w:lang w:eastAsia="hr-HR"/>
          <w14:ligatures w14:val="none"/>
        </w:rPr>
      </w:pPr>
      <w:r>
        <w:rPr>
          <w:rFonts w:eastAsia="Aptos" w:cs="Times New Roman"/>
          <w:b/>
          <w:bCs/>
          <w:kern w:val="0"/>
          <w:sz w:val="28"/>
          <w:szCs w:val="28"/>
          <w:lang w:eastAsia="hr-HR"/>
          <w14:ligatures w14:val="none"/>
        </w:rPr>
        <w:t>2. ZAMJENIK PREDSJEDNIKA PROSUDBENOG ODBORA</w:t>
      </w:r>
    </w:p>
    <w:p w14:paraId="256F9B2E" w14:textId="01C5602C" w:rsidR="00F771B3" w:rsidRDefault="00F771B3" w:rsidP="000C7B0E">
      <w:pPr>
        <w:spacing w:after="0" w:line="240" w:lineRule="auto"/>
        <w:jc w:val="both"/>
        <w:rPr>
          <w:rFonts w:eastAsia="Aptos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Voditeljica: prof. B</w:t>
      </w:r>
      <w:r w:rsidR="00C47F05"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.B.</w:t>
      </w:r>
    </w:p>
    <w:p w14:paraId="45A10CE0" w14:textId="77777777" w:rsidR="00F771B3" w:rsidRDefault="00F771B3" w:rsidP="000C7B0E">
      <w:pPr>
        <w:spacing w:after="0" w:line="240" w:lineRule="auto"/>
        <w:jc w:val="both"/>
        <w:rPr>
          <w:rFonts w:eastAsia="Aptos" w:cs="Times New Roman"/>
          <w:kern w:val="0"/>
          <w:sz w:val="24"/>
          <w:szCs w:val="24"/>
          <w:lang w:eastAsia="hr-HR"/>
          <w14:ligatures w14:val="none"/>
        </w:rPr>
      </w:pPr>
    </w:p>
    <w:p w14:paraId="4E77CD0F" w14:textId="77777777" w:rsidR="00F771B3" w:rsidRDefault="00F771B3" w:rsidP="000C7B0E">
      <w:pPr>
        <w:spacing w:after="0" w:line="240" w:lineRule="auto"/>
        <w:jc w:val="both"/>
        <w:rPr>
          <w:rFonts w:eastAsia="Aptos" w:cs="Times New Roman"/>
          <w:b/>
          <w:bCs/>
          <w:kern w:val="0"/>
          <w:sz w:val="28"/>
          <w:szCs w:val="28"/>
          <w:lang w:eastAsia="hr-HR"/>
          <w14:ligatures w14:val="none"/>
        </w:rPr>
      </w:pPr>
      <w:r>
        <w:rPr>
          <w:rFonts w:eastAsia="Aptos" w:cs="Times New Roman"/>
          <w:b/>
          <w:bCs/>
          <w:kern w:val="0"/>
          <w:sz w:val="28"/>
          <w:szCs w:val="28"/>
          <w:lang w:eastAsia="hr-HR"/>
          <w14:ligatures w14:val="none"/>
        </w:rPr>
        <w:t xml:space="preserve">3. Razred: </w:t>
      </w:r>
    </w:p>
    <w:p w14:paraId="2E70D588" w14:textId="29E0F2EC" w:rsidR="00F771B3" w:rsidRPr="00C47F05" w:rsidRDefault="00F771B3" w:rsidP="00C47F05">
      <w:pPr>
        <w:pStyle w:val="Odlomakpopisa"/>
        <w:numPr>
          <w:ilvl w:val="1"/>
          <w:numId w:val="6"/>
        </w:numPr>
        <w:spacing w:after="0" w:line="240" w:lineRule="auto"/>
        <w:jc w:val="both"/>
        <w:rPr>
          <w:rFonts w:eastAsia="Aptos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C47F05">
        <w:rPr>
          <w:rFonts w:eastAsia="Aptos" w:cs="Times New Roman"/>
          <w:b/>
          <w:bCs/>
          <w:kern w:val="0"/>
          <w:sz w:val="24"/>
          <w:szCs w:val="24"/>
          <w:lang w:eastAsia="hr-HR"/>
          <w14:ligatures w14:val="none"/>
        </w:rPr>
        <w:t>(konobar)</w:t>
      </w:r>
      <w:r w:rsidR="00C47F05" w:rsidRPr="00C47F05">
        <w:rPr>
          <w:rFonts w:eastAsia="Aptos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="00C47F05">
        <w:rPr>
          <w:rFonts w:eastAsia="Aptos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- </w:t>
      </w:r>
      <w:r w:rsidRPr="00C47F05"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prof. N</w:t>
      </w:r>
      <w:r w:rsidR="00C47F05"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.M.P.</w:t>
      </w:r>
    </w:p>
    <w:p w14:paraId="10A6B263" w14:textId="21BB5F86" w:rsidR="00F771B3" w:rsidRPr="00C47F05" w:rsidRDefault="00F771B3" w:rsidP="00C47F05">
      <w:pPr>
        <w:pStyle w:val="Odlomakpopisa"/>
        <w:numPr>
          <w:ilvl w:val="1"/>
          <w:numId w:val="7"/>
        </w:numPr>
        <w:spacing w:after="0" w:line="240" w:lineRule="auto"/>
        <w:jc w:val="both"/>
        <w:rPr>
          <w:rFonts w:eastAsia="Aptos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C47F05">
        <w:rPr>
          <w:rFonts w:eastAsia="Aptos" w:cs="Times New Roman"/>
          <w:b/>
          <w:bCs/>
          <w:kern w:val="0"/>
          <w:sz w:val="24"/>
          <w:szCs w:val="24"/>
          <w:lang w:eastAsia="hr-HR"/>
          <w14:ligatures w14:val="none"/>
        </w:rPr>
        <w:t>(slastičar)</w:t>
      </w:r>
      <w:r w:rsidR="00C47F05" w:rsidRPr="00C47F05">
        <w:rPr>
          <w:rFonts w:eastAsia="Aptos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="00C47F05">
        <w:rPr>
          <w:rFonts w:eastAsia="Aptos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- </w:t>
      </w:r>
      <w:proofErr w:type="spellStart"/>
      <w:r w:rsidRPr="00C47F05"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nast</w:t>
      </w:r>
      <w:proofErr w:type="spellEnd"/>
      <w:r w:rsidRPr="00C47F05"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. J</w:t>
      </w:r>
      <w:r w:rsidR="00C47F05"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.V.</w:t>
      </w:r>
    </w:p>
    <w:p w14:paraId="6616299F" w14:textId="397C8E9C" w:rsidR="00F771B3" w:rsidRDefault="00F771B3" w:rsidP="000C7B0E">
      <w:pPr>
        <w:numPr>
          <w:ilvl w:val="0"/>
          <w:numId w:val="3"/>
        </w:numPr>
        <w:spacing w:after="0" w:line="240" w:lineRule="auto"/>
        <w:jc w:val="both"/>
        <w:rPr>
          <w:rFonts w:eastAsia="Aptos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Razrednik: prof. N</w:t>
      </w:r>
      <w:r w:rsidR="00C47F05"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.N.</w:t>
      </w:r>
    </w:p>
    <w:p w14:paraId="7B47B8A9" w14:textId="77777777" w:rsidR="00F771B3" w:rsidRDefault="00F771B3" w:rsidP="000C7B0E">
      <w:pPr>
        <w:spacing w:after="0" w:line="240" w:lineRule="auto"/>
        <w:jc w:val="both"/>
        <w:rPr>
          <w:rFonts w:eastAsia="Aptos" w:cs="Times New Roman"/>
          <w:kern w:val="0"/>
          <w:sz w:val="28"/>
          <w:szCs w:val="28"/>
          <w:lang w:eastAsia="hr-HR"/>
          <w14:ligatures w14:val="none"/>
        </w:rPr>
      </w:pPr>
    </w:p>
    <w:p w14:paraId="2EE27A65" w14:textId="7A77D7A0" w:rsidR="00F771B3" w:rsidRPr="00C47F05" w:rsidRDefault="00F771B3" w:rsidP="000C7B0E">
      <w:pPr>
        <w:spacing w:after="0" w:line="240" w:lineRule="auto"/>
        <w:jc w:val="both"/>
        <w:rPr>
          <w:rFonts w:eastAsia="Aptos" w:cs="Times New Roman"/>
          <w:b/>
          <w:bCs/>
          <w:kern w:val="0"/>
          <w:sz w:val="28"/>
          <w:szCs w:val="28"/>
          <w:lang w:eastAsia="hr-HR"/>
          <w14:ligatures w14:val="none"/>
        </w:rPr>
      </w:pPr>
      <w:r>
        <w:rPr>
          <w:rFonts w:eastAsia="Aptos" w:cs="Times New Roman"/>
          <w:b/>
          <w:bCs/>
          <w:kern w:val="0"/>
          <w:sz w:val="28"/>
          <w:szCs w:val="28"/>
          <w:lang w:eastAsia="hr-HR"/>
          <w14:ligatures w14:val="none"/>
        </w:rPr>
        <w:t>4. Razred: 3.3 (kuhar)</w:t>
      </w:r>
    </w:p>
    <w:p w14:paraId="417E4F5B" w14:textId="59E8D91C" w:rsidR="00F771B3" w:rsidRDefault="00F771B3" w:rsidP="000C7B0E">
      <w:pPr>
        <w:numPr>
          <w:ilvl w:val="0"/>
          <w:numId w:val="4"/>
        </w:numPr>
        <w:spacing w:after="0" w:line="240" w:lineRule="auto"/>
        <w:jc w:val="both"/>
        <w:rPr>
          <w:rFonts w:eastAsia="Aptos" w:cs="Times New Roman"/>
          <w:kern w:val="0"/>
          <w:sz w:val="24"/>
          <w:szCs w:val="24"/>
          <w:lang w:eastAsia="hr-HR"/>
          <w14:ligatures w14:val="none"/>
        </w:rPr>
      </w:pPr>
      <w:bookmarkStart w:id="5" w:name="_Hlk221177654"/>
      <w:r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 xml:space="preserve">Prof. </w:t>
      </w:r>
      <w:r w:rsidR="00C47F05"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C.S.</w:t>
      </w:r>
    </w:p>
    <w:p w14:paraId="25B727A8" w14:textId="581154EC" w:rsidR="00F771B3" w:rsidRDefault="00F771B3" w:rsidP="000C7B0E">
      <w:pPr>
        <w:numPr>
          <w:ilvl w:val="0"/>
          <w:numId w:val="4"/>
        </w:numPr>
        <w:spacing w:after="0" w:line="240" w:lineRule="auto"/>
        <w:jc w:val="both"/>
        <w:rPr>
          <w:rFonts w:eastAsia="Aptos" w:cs="Times New Roman"/>
          <w:kern w:val="0"/>
          <w:sz w:val="24"/>
          <w:szCs w:val="24"/>
          <w:lang w:eastAsia="hr-HR"/>
          <w14:ligatures w14:val="none"/>
        </w:rPr>
      </w:pPr>
      <w:proofErr w:type="spellStart"/>
      <w:r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nast</w:t>
      </w:r>
      <w:proofErr w:type="spellEnd"/>
      <w:r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. Z</w:t>
      </w:r>
      <w:r w:rsidR="00C47F05"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.D.</w:t>
      </w:r>
    </w:p>
    <w:p w14:paraId="7E792A73" w14:textId="7CE45A1A" w:rsidR="00F771B3" w:rsidRDefault="00F771B3" w:rsidP="000C7B0E">
      <w:pPr>
        <w:numPr>
          <w:ilvl w:val="0"/>
          <w:numId w:val="4"/>
        </w:numPr>
        <w:spacing w:after="0" w:line="240" w:lineRule="auto"/>
        <w:jc w:val="both"/>
        <w:rPr>
          <w:rFonts w:eastAsia="Aptos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Razrednik: prof. I</w:t>
      </w:r>
      <w:r w:rsidR="00C47F05"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.G.</w:t>
      </w:r>
    </w:p>
    <w:bookmarkEnd w:id="5"/>
    <w:p w14:paraId="095E767E" w14:textId="77777777" w:rsidR="00F771B3" w:rsidRDefault="00F771B3" w:rsidP="000C7B0E">
      <w:pPr>
        <w:spacing w:after="0" w:line="240" w:lineRule="auto"/>
        <w:jc w:val="both"/>
        <w:rPr>
          <w:rFonts w:eastAsia="Aptos" w:cs="Times New Roman"/>
          <w:kern w:val="0"/>
          <w:sz w:val="28"/>
          <w:szCs w:val="28"/>
          <w:lang w:eastAsia="hr-HR"/>
          <w14:ligatures w14:val="none"/>
        </w:rPr>
      </w:pPr>
    </w:p>
    <w:p w14:paraId="45CE48C1" w14:textId="5F61A19D" w:rsidR="00F771B3" w:rsidRPr="00C47F05" w:rsidRDefault="00F771B3" w:rsidP="000C7B0E">
      <w:pPr>
        <w:spacing w:after="0" w:line="240" w:lineRule="auto"/>
        <w:jc w:val="both"/>
        <w:rPr>
          <w:rFonts w:eastAsia="Aptos" w:cs="Times New Roman"/>
          <w:b/>
          <w:bCs/>
          <w:kern w:val="0"/>
          <w:sz w:val="28"/>
          <w:szCs w:val="28"/>
          <w:lang w:eastAsia="hr-HR"/>
          <w14:ligatures w14:val="none"/>
        </w:rPr>
      </w:pPr>
      <w:r>
        <w:rPr>
          <w:rFonts w:eastAsia="Aptos" w:cs="Times New Roman"/>
          <w:b/>
          <w:bCs/>
          <w:kern w:val="0"/>
          <w:sz w:val="28"/>
          <w:szCs w:val="28"/>
          <w:lang w:eastAsia="hr-HR"/>
          <w14:ligatures w14:val="none"/>
        </w:rPr>
        <w:t>5. Razred: 3.4 (kuhar)</w:t>
      </w:r>
    </w:p>
    <w:p w14:paraId="15C9DF1F" w14:textId="2BB0828B" w:rsidR="00F771B3" w:rsidRDefault="00F771B3" w:rsidP="000C7B0E">
      <w:pPr>
        <w:numPr>
          <w:ilvl w:val="0"/>
          <w:numId w:val="4"/>
        </w:numPr>
        <w:spacing w:after="0" w:line="240" w:lineRule="auto"/>
        <w:jc w:val="both"/>
        <w:rPr>
          <w:rFonts w:eastAsia="Aptos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Prof. C</w:t>
      </w:r>
      <w:r w:rsidR="00050C54"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.S.</w:t>
      </w:r>
    </w:p>
    <w:p w14:paraId="7C8154EA" w14:textId="2597F300" w:rsidR="00F771B3" w:rsidRDefault="00F771B3" w:rsidP="000C7B0E">
      <w:pPr>
        <w:numPr>
          <w:ilvl w:val="0"/>
          <w:numId w:val="4"/>
        </w:numPr>
        <w:spacing w:after="0" w:line="240" w:lineRule="auto"/>
        <w:jc w:val="both"/>
        <w:rPr>
          <w:rFonts w:eastAsia="Aptos" w:cs="Times New Roman"/>
          <w:kern w:val="0"/>
          <w:sz w:val="24"/>
          <w:szCs w:val="24"/>
          <w:lang w:eastAsia="hr-HR"/>
          <w14:ligatures w14:val="none"/>
        </w:rPr>
      </w:pPr>
      <w:proofErr w:type="spellStart"/>
      <w:r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nast</w:t>
      </w:r>
      <w:proofErr w:type="spellEnd"/>
      <w:r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.</w:t>
      </w:r>
      <w:r w:rsidR="00050C54"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 xml:space="preserve"> Z.D.</w:t>
      </w:r>
    </w:p>
    <w:p w14:paraId="21090BB6" w14:textId="30C7844D" w:rsidR="00F771B3" w:rsidRPr="00050C54" w:rsidRDefault="00F771B3" w:rsidP="00050C54">
      <w:pPr>
        <w:numPr>
          <w:ilvl w:val="0"/>
          <w:numId w:val="4"/>
        </w:numPr>
        <w:spacing w:after="0" w:line="240" w:lineRule="auto"/>
        <w:jc w:val="both"/>
        <w:rPr>
          <w:rFonts w:eastAsia="Aptos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Razrednik: prof. A</w:t>
      </w:r>
      <w:r w:rsidR="00050C54"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.M.</w:t>
      </w:r>
    </w:p>
    <w:p w14:paraId="73131A4F" w14:textId="77777777" w:rsidR="00F771B3" w:rsidRDefault="00F771B3" w:rsidP="000C7B0E">
      <w:pPr>
        <w:spacing w:after="0" w:line="240" w:lineRule="auto"/>
        <w:jc w:val="both"/>
        <w:rPr>
          <w:rFonts w:eastAsia="Aptos" w:cs="Times New Roman"/>
          <w:kern w:val="0"/>
          <w:sz w:val="24"/>
          <w:szCs w:val="24"/>
          <w:lang w:eastAsia="hr-HR"/>
          <w14:ligatures w14:val="none"/>
        </w:rPr>
      </w:pPr>
    </w:p>
    <w:p w14:paraId="7A701703" w14:textId="712B424E" w:rsidR="00F771B3" w:rsidRPr="00050C54" w:rsidRDefault="00F771B3" w:rsidP="000C7B0E">
      <w:pPr>
        <w:spacing w:after="0" w:line="240" w:lineRule="auto"/>
        <w:jc w:val="both"/>
        <w:rPr>
          <w:rFonts w:eastAsia="Aptos" w:cs="Times New Roman"/>
          <w:b/>
          <w:bCs/>
          <w:kern w:val="0"/>
          <w:sz w:val="28"/>
          <w:szCs w:val="28"/>
          <w:lang w:eastAsia="hr-HR"/>
          <w14:ligatures w14:val="none"/>
        </w:rPr>
      </w:pPr>
      <w:r>
        <w:rPr>
          <w:rFonts w:eastAsia="Aptos" w:cs="Times New Roman"/>
          <w:b/>
          <w:bCs/>
          <w:kern w:val="0"/>
          <w:sz w:val="28"/>
          <w:szCs w:val="28"/>
          <w:lang w:eastAsia="hr-HR"/>
          <w14:ligatures w14:val="none"/>
        </w:rPr>
        <w:t>6. Razred: 4.1 (TH komercijalist)</w:t>
      </w:r>
    </w:p>
    <w:p w14:paraId="392FD1D1" w14:textId="69E2905F" w:rsidR="00F771B3" w:rsidRDefault="00F771B3" w:rsidP="000C7B0E">
      <w:pPr>
        <w:numPr>
          <w:ilvl w:val="0"/>
          <w:numId w:val="4"/>
        </w:numPr>
        <w:spacing w:after="0" w:line="240" w:lineRule="auto"/>
        <w:jc w:val="both"/>
        <w:rPr>
          <w:rFonts w:eastAsia="Aptos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Prof. A</w:t>
      </w:r>
      <w:r w:rsidR="00050C54"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.M.</w:t>
      </w:r>
    </w:p>
    <w:p w14:paraId="7A90FEFC" w14:textId="4D35546E" w:rsidR="00F771B3" w:rsidRDefault="00F771B3" w:rsidP="000C7B0E">
      <w:pPr>
        <w:numPr>
          <w:ilvl w:val="0"/>
          <w:numId w:val="4"/>
        </w:numPr>
        <w:spacing w:after="0" w:line="240" w:lineRule="auto"/>
        <w:jc w:val="both"/>
        <w:rPr>
          <w:rFonts w:eastAsia="Aptos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Prof. LJ</w:t>
      </w:r>
      <w:r w:rsidR="00050C54"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.M.</w:t>
      </w:r>
    </w:p>
    <w:p w14:paraId="2793155D" w14:textId="6BF2E7CB" w:rsidR="00F771B3" w:rsidRDefault="00F771B3" w:rsidP="000C7B0E">
      <w:pPr>
        <w:numPr>
          <w:ilvl w:val="0"/>
          <w:numId w:val="4"/>
        </w:numPr>
        <w:spacing w:after="0" w:line="240" w:lineRule="auto"/>
        <w:jc w:val="both"/>
        <w:rPr>
          <w:rFonts w:eastAsia="Aptos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Prof. M</w:t>
      </w:r>
      <w:r w:rsidR="00050C54"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.Š.</w:t>
      </w:r>
    </w:p>
    <w:p w14:paraId="50A76887" w14:textId="7CCF3EAA" w:rsidR="00F771B3" w:rsidRDefault="00F771B3" w:rsidP="000C7B0E">
      <w:pPr>
        <w:numPr>
          <w:ilvl w:val="0"/>
          <w:numId w:val="4"/>
        </w:numPr>
        <w:spacing w:after="0" w:line="240" w:lineRule="auto"/>
        <w:jc w:val="both"/>
        <w:rPr>
          <w:rFonts w:eastAsia="Aptos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Razrednik: prof. K</w:t>
      </w:r>
      <w:r w:rsidR="00050C54"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.G.</w:t>
      </w:r>
    </w:p>
    <w:p w14:paraId="60ABCF8F" w14:textId="77777777" w:rsidR="00F771B3" w:rsidRDefault="00F771B3" w:rsidP="000C7B0E">
      <w:pPr>
        <w:spacing w:after="0" w:line="240" w:lineRule="auto"/>
        <w:jc w:val="both"/>
        <w:rPr>
          <w:rFonts w:eastAsia="Aptos" w:cs="Times New Roman"/>
          <w:kern w:val="0"/>
          <w:sz w:val="28"/>
          <w:szCs w:val="28"/>
          <w:lang w:eastAsia="hr-HR"/>
          <w14:ligatures w14:val="none"/>
        </w:rPr>
      </w:pPr>
    </w:p>
    <w:p w14:paraId="3F512CFE" w14:textId="35A4056E" w:rsidR="00F771B3" w:rsidRPr="00050C54" w:rsidRDefault="00F771B3" w:rsidP="000C7B0E">
      <w:pPr>
        <w:spacing w:after="0" w:line="240" w:lineRule="auto"/>
        <w:jc w:val="both"/>
        <w:rPr>
          <w:rFonts w:eastAsia="Aptos" w:cs="Times New Roman"/>
          <w:b/>
          <w:bCs/>
          <w:kern w:val="0"/>
          <w:sz w:val="28"/>
          <w:szCs w:val="28"/>
          <w:lang w:eastAsia="hr-HR"/>
          <w14:ligatures w14:val="none"/>
        </w:rPr>
      </w:pPr>
      <w:r>
        <w:rPr>
          <w:rFonts w:eastAsia="Aptos" w:cs="Times New Roman"/>
          <w:b/>
          <w:bCs/>
          <w:kern w:val="0"/>
          <w:sz w:val="28"/>
          <w:szCs w:val="28"/>
          <w:lang w:eastAsia="hr-HR"/>
          <w14:ligatures w14:val="none"/>
        </w:rPr>
        <w:t>7. Razred: 4.2 (TH komercijalist)</w:t>
      </w:r>
    </w:p>
    <w:p w14:paraId="2837D9C0" w14:textId="70B6DACB" w:rsidR="00F771B3" w:rsidRDefault="00F771B3" w:rsidP="000C7B0E">
      <w:pPr>
        <w:numPr>
          <w:ilvl w:val="0"/>
          <w:numId w:val="5"/>
        </w:numPr>
        <w:spacing w:after="0" w:line="240" w:lineRule="auto"/>
        <w:jc w:val="both"/>
        <w:rPr>
          <w:rFonts w:eastAsia="Aptos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prof. N</w:t>
      </w:r>
      <w:r w:rsidR="00050C54"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.M.P.</w:t>
      </w:r>
    </w:p>
    <w:p w14:paraId="01A96D8D" w14:textId="0FE9C083" w:rsidR="00F771B3" w:rsidRDefault="00F771B3" w:rsidP="000C7B0E">
      <w:pPr>
        <w:numPr>
          <w:ilvl w:val="0"/>
          <w:numId w:val="5"/>
        </w:numPr>
        <w:spacing w:after="0" w:line="240" w:lineRule="auto"/>
        <w:jc w:val="both"/>
        <w:rPr>
          <w:rFonts w:eastAsia="Aptos" w:cs="Times New Roman"/>
          <w:kern w:val="0"/>
          <w:sz w:val="24"/>
          <w:szCs w:val="24"/>
          <w:lang w:eastAsia="hr-HR"/>
          <w14:ligatures w14:val="none"/>
        </w:rPr>
      </w:pPr>
      <w:proofErr w:type="spellStart"/>
      <w:r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nast</w:t>
      </w:r>
      <w:proofErr w:type="spellEnd"/>
      <w:r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. D</w:t>
      </w:r>
      <w:r w:rsidR="00050C54"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.C.</w:t>
      </w:r>
    </w:p>
    <w:p w14:paraId="5BDC62AF" w14:textId="51F374B7" w:rsidR="00F771B3" w:rsidRDefault="00F771B3" w:rsidP="000C7B0E">
      <w:pPr>
        <w:numPr>
          <w:ilvl w:val="0"/>
          <w:numId w:val="5"/>
        </w:numPr>
        <w:spacing w:after="0" w:line="240" w:lineRule="auto"/>
        <w:jc w:val="both"/>
        <w:rPr>
          <w:rFonts w:eastAsia="Aptos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prof. M</w:t>
      </w:r>
      <w:r w:rsidR="00050C54"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.Š.</w:t>
      </w:r>
    </w:p>
    <w:p w14:paraId="30C2B0B6" w14:textId="603DB114" w:rsidR="00F771B3" w:rsidRDefault="00F771B3" w:rsidP="000C7B0E">
      <w:pPr>
        <w:numPr>
          <w:ilvl w:val="0"/>
          <w:numId w:val="5"/>
        </w:numPr>
        <w:spacing w:after="0" w:line="240" w:lineRule="auto"/>
        <w:jc w:val="both"/>
        <w:rPr>
          <w:rFonts w:eastAsia="Aptos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Razrednica: prof. K</w:t>
      </w:r>
      <w:r w:rsidR="00050C54">
        <w:rPr>
          <w:rFonts w:eastAsia="Aptos" w:cs="Times New Roman"/>
          <w:kern w:val="0"/>
          <w:sz w:val="24"/>
          <w:szCs w:val="24"/>
          <w:lang w:eastAsia="hr-HR"/>
          <w14:ligatures w14:val="none"/>
        </w:rPr>
        <w:t>.K.</w:t>
      </w:r>
    </w:p>
    <w:p w14:paraId="380212F4" w14:textId="77777777" w:rsidR="00F771B3" w:rsidRDefault="00F771B3" w:rsidP="000C7B0E">
      <w:pPr>
        <w:spacing w:line="259" w:lineRule="auto"/>
        <w:jc w:val="both"/>
        <w:rPr>
          <w:rFonts w:cs="Times New Roman"/>
          <w:sz w:val="24"/>
          <w:szCs w:val="24"/>
        </w:rPr>
      </w:pPr>
    </w:p>
    <w:p w14:paraId="429DF681" w14:textId="7F1D3523" w:rsidR="00F771B3" w:rsidRDefault="00050C54" w:rsidP="00050C54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Točka </w:t>
      </w:r>
      <w:r w:rsidR="00F771B3">
        <w:rPr>
          <w:rFonts w:cs="Times New Roman"/>
          <w:b/>
          <w:bCs/>
          <w:sz w:val="24"/>
          <w:szCs w:val="24"/>
        </w:rPr>
        <w:t>13)</w:t>
      </w:r>
    </w:p>
    <w:p w14:paraId="410680DD" w14:textId="77777777" w:rsidR="00F771B3" w:rsidRDefault="00F771B3" w:rsidP="000C7B0E">
      <w:pPr>
        <w:spacing w:line="259" w:lineRule="auto"/>
        <w:jc w:val="both"/>
        <w:rPr>
          <w:rFonts w:cs="Times New Roman"/>
          <w:sz w:val="24"/>
          <w:szCs w:val="24"/>
        </w:rPr>
      </w:pPr>
    </w:p>
    <w:p w14:paraId="318A7B7F" w14:textId="77777777" w:rsidR="00F771B3" w:rsidRDefault="00F771B3" w:rsidP="000C7B0E">
      <w:pPr>
        <w:spacing w:line="259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Ravnateljica predlaže Nastavničkom vijeću izmjenu naziva škole u „Škola za ugostiteljstvo i turizam Opatija“. Nastavničko vijeće jednoglasno prihvaća prijedlog.</w:t>
      </w:r>
    </w:p>
    <w:p w14:paraId="6AB5045B" w14:textId="77777777" w:rsidR="00F2584E" w:rsidRDefault="00F771B3" w:rsidP="000C7B0E">
      <w:pPr>
        <w:spacing w:line="259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Profesor </w:t>
      </w:r>
      <w:r w:rsidR="00050C54">
        <w:rPr>
          <w:rFonts w:cs="Times New Roman"/>
          <w:sz w:val="24"/>
          <w:szCs w:val="24"/>
        </w:rPr>
        <w:t>K.F.</w:t>
      </w:r>
      <w:r>
        <w:rPr>
          <w:rFonts w:cs="Times New Roman"/>
          <w:sz w:val="24"/>
          <w:szCs w:val="24"/>
        </w:rPr>
        <w:t xml:space="preserve"> predlaže pedagošku mjeru opomene pred isključenje za učenika 1.2 razreda B</w:t>
      </w:r>
      <w:r w:rsidR="00050C54">
        <w:rPr>
          <w:rFonts w:cs="Times New Roman"/>
          <w:sz w:val="24"/>
          <w:szCs w:val="24"/>
        </w:rPr>
        <w:t>.T.</w:t>
      </w:r>
      <w:r>
        <w:rPr>
          <w:rFonts w:cs="Times New Roman"/>
          <w:sz w:val="24"/>
          <w:szCs w:val="24"/>
        </w:rPr>
        <w:t xml:space="preserve"> radi nedoličnog ponašanja prema operativnoj djelatnici.</w:t>
      </w:r>
    </w:p>
    <w:p w14:paraId="187D1B15" w14:textId="248DB066" w:rsidR="00F771B3" w:rsidRDefault="00F771B3" w:rsidP="000C7B0E">
      <w:pPr>
        <w:spacing w:line="259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Ravnateljica potiče Nastavničko vijeće da predlože aktivnosti vezane za Team Building. Nastavničko vijeće jednoglasno prihvaća ideju da se  druženje ove godine održi u jednoj od   istarskih  vinarija.</w:t>
      </w:r>
    </w:p>
    <w:p w14:paraId="1284AD5A" w14:textId="2813B9AB" w:rsidR="00F771B3" w:rsidRDefault="00F771B3" w:rsidP="000C7B0E">
      <w:pPr>
        <w:spacing w:line="259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Voditeljica B</w:t>
      </w:r>
      <w:r w:rsidR="00F2584E">
        <w:rPr>
          <w:rFonts w:cs="Times New Roman"/>
          <w:sz w:val="24"/>
          <w:szCs w:val="24"/>
        </w:rPr>
        <w:t>.B.</w:t>
      </w:r>
      <w:r>
        <w:rPr>
          <w:rFonts w:cs="Times New Roman"/>
          <w:sz w:val="24"/>
          <w:szCs w:val="24"/>
        </w:rPr>
        <w:t xml:space="preserve"> čestita ravnateljici u ime cijelog Nastavničkog vijeća na napredovanju u zvanje savjetnik.</w:t>
      </w:r>
    </w:p>
    <w:p w14:paraId="06FB1C6E" w14:textId="77777777" w:rsidR="00F771B3" w:rsidRDefault="00F771B3" w:rsidP="000C7B0E">
      <w:pPr>
        <w:spacing w:line="259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Ravnateljica zahvaljuje svim nastavnicama i nastavnicima koji su našu školu promovirali diljem županije i skreće pozornost na informaciju o upisima.</w:t>
      </w:r>
    </w:p>
    <w:p w14:paraId="6A7E6D6B" w14:textId="4734D94C" w:rsidR="00F771B3" w:rsidRDefault="00F771B3" w:rsidP="000C7B0E">
      <w:pPr>
        <w:spacing w:line="259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Ravnateljica pohvaljuje psihologinju </w:t>
      </w:r>
      <w:r w:rsidR="00F2584E">
        <w:rPr>
          <w:rFonts w:cs="Times New Roman"/>
          <w:sz w:val="24"/>
          <w:szCs w:val="24"/>
        </w:rPr>
        <w:t>L.B.</w:t>
      </w:r>
      <w:r>
        <w:rPr>
          <w:rFonts w:cs="Times New Roman"/>
          <w:sz w:val="24"/>
          <w:szCs w:val="24"/>
        </w:rPr>
        <w:t xml:space="preserve"> koja je napravila video uradak koji se vrti po autobusima, a vezano za promociju škole. Video uradak će se emitirati tri tjedna – do upisa u srednje škole.</w:t>
      </w:r>
    </w:p>
    <w:p w14:paraId="15E58D40" w14:textId="77777777" w:rsidR="00F771B3" w:rsidRDefault="00F771B3" w:rsidP="000C7B0E">
      <w:pPr>
        <w:pStyle w:val="Bezproreda"/>
        <w:jc w:val="both"/>
        <w:rPr>
          <w:szCs w:val="24"/>
        </w:rPr>
      </w:pPr>
    </w:p>
    <w:p w14:paraId="231132A2" w14:textId="77777777" w:rsidR="00F771B3" w:rsidRPr="00F771B3" w:rsidRDefault="00F771B3" w:rsidP="000C7B0E">
      <w:pPr>
        <w:spacing w:line="240" w:lineRule="auto"/>
        <w:jc w:val="both"/>
        <w:rPr>
          <w:b/>
          <w:bCs/>
          <w:sz w:val="24"/>
          <w:szCs w:val="24"/>
        </w:rPr>
      </w:pPr>
    </w:p>
    <w:sectPr w:rsidR="00F771B3" w:rsidRPr="00F77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auto"/>
    <w:pitch w:val="default"/>
  </w:font>
  <w:font w:name="Aptos Display">
    <w:altName w:val="Calibri"/>
    <w:charset w:val="00"/>
    <w:family w:val="swiss"/>
    <w:pitch w:val="default"/>
    <w:sig w:usb0="00000000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E2F59"/>
    <w:multiLevelType w:val="multilevel"/>
    <w:tmpl w:val="04BE2F5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A099C"/>
    <w:multiLevelType w:val="multilevel"/>
    <w:tmpl w:val="8774CC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D9D14D6"/>
    <w:multiLevelType w:val="multilevel"/>
    <w:tmpl w:val="2D9D14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8F005C"/>
    <w:multiLevelType w:val="multilevel"/>
    <w:tmpl w:val="FE803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4574310"/>
    <w:multiLevelType w:val="multilevel"/>
    <w:tmpl w:val="0670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9F5423"/>
    <w:multiLevelType w:val="multilevel"/>
    <w:tmpl w:val="26FCE2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7F8F62C3"/>
    <w:multiLevelType w:val="multilevel"/>
    <w:tmpl w:val="7F8F62C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B3"/>
    <w:rsid w:val="00050C54"/>
    <w:rsid w:val="0008018F"/>
    <w:rsid w:val="000C7B0E"/>
    <w:rsid w:val="000F2C06"/>
    <w:rsid w:val="00131070"/>
    <w:rsid w:val="00161CCF"/>
    <w:rsid w:val="002F6C76"/>
    <w:rsid w:val="00362205"/>
    <w:rsid w:val="003F5D0B"/>
    <w:rsid w:val="00403EEC"/>
    <w:rsid w:val="00423080"/>
    <w:rsid w:val="00497470"/>
    <w:rsid w:val="00701ECE"/>
    <w:rsid w:val="0087639D"/>
    <w:rsid w:val="009C2B8E"/>
    <w:rsid w:val="00A55057"/>
    <w:rsid w:val="00AD0530"/>
    <w:rsid w:val="00AD1BBA"/>
    <w:rsid w:val="00B23AA9"/>
    <w:rsid w:val="00B53EF5"/>
    <w:rsid w:val="00BA3890"/>
    <w:rsid w:val="00BD38A2"/>
    <w:rsid w:val="00C47F05"/>
    <w:rsid w:val="00C96F6D"/>
    <w:rsid w:val="00CD437C"/>
    <w:rsid w:val="00D76475"/>
    <w:rsid w:val="00D94B9B"/>
    <w:rsid w:val="00DB43C4"/>
    <w:rsid w:val="00DC1E35"/>
    <w:rsid w:val="00E83506"/>
    <w:rsid w:val="00F2584E"/>
    <w:rsid w:val="00F771B3"/>
    <w:rsid w:val="00FA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F240C"/>
  <w15:chartTrackingRefBased/>
  <w15:docId w15:val="{397C021A-6DEE-41D2-98E9-46F53E788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1B3"/>
    <w:pPr>
      <w:spacing w:line="256" w:lineRule="auto"/>
    </w:pPr>
    <w:rPr>
      <w:rFonts w:ascii="Times New Roman" w:hAnsi="Times New Roman"/>
      <w:sz w:val="26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A55057"/>
    <w:pPr>
      <w:keepNext/>
      <w:keepLines/>
      <w:numPr>
        <w:ilvl w:val="1"/>
        <w:numId w:val="2"/>
      </w:numPr>
      <w:spacing w:before="360" w:after="80"/>
      <w:ind w:hanging="360"/>
      <w:outlineLvl w:val="0"/>
    </w:pPr>
    <w:rPr>
      <w:rFonts w:eastAsia="Times New Roman" w:cs="Times New Roman"/>
      <w:b/>
      <w:color w:val="000000" w:themeColor="text1"/>
      <w:sz w:val="32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55057"/>
    <w:rPr>
      <w:rFonts w:ascii="Times New Roman" w:eastAsia="Times New Roman" w:hAnsi="Times New Roman" w:cs="Times New Roman"/>
      <w:b/>
      <w:color w:val="000000" w:themeColor="text1"/>
      <w:sz w:val="32"/>
      <w:szCs w:val="20"/>
      <w:lang w:eastAsia="hr-HR"/>
    </w:rPr>
  </w:style>
  <w:style w:type="paragraph" w:styleId="Bezproreda">
    <w:name w:val="No Spacing"/>
    <w:autoRedefine/>
    <w:uiPriority w:val="1"/>
    <w:qFormat/>
    <w:rsid w:val="00F771B3"/>
    <w:pPr>
      <w:spacing w:after="0" w:line="240" w:lineRule="auto"/>
    </w:pPr>
    <w:rPr>
      <w:rFonts w:ascii="Times New Roman" w:hAnsi="Times New Roman"/>
      <w:sz w:val="24"/>
    </w:rPr>
  </w:style>
  <w:style w:type="paragraph" w:styleId="Odlomakpopisa">
    <w:name w:val="List Paragraph"/>
    <w:basedOn w:val="Normal"/>
    <w:uiPriority w:val="34"/>
    <w:qFormat/>
    <w:rsid w:val="00C47F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0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1545</Words>
  <Characters>8812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bistre</dc:creator>
  <cp:keywords/>
  <dc:description/>
  <cp:lastModifiedBy>branka bistre</cp:lastModifiedBy>
  <cp:revision>5</cp:revision>
  <dcterms:created xsi:type="dcterms:W3CDTF">2026-07-23T08:50:00Z</dcterms:created>
  <dcterms:modified xsi:type="dcterms:W3CDTF">2026-07-23T09:49:00Z</dcterms:modified>
</cp:coreProperties>
</file>